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73" w:rsidRPr="00147C05" w:rsidRDefault="00230AB5" w:rsidP="00B81116">
      <w:pPr>
        <w:spacing w:after="0"/>
        <w:ind w:left="3261"/>
        <w:rPr>
          <w:rFonts w:ascii="Tahoma" w:hAnsi="Tahoma" w:cs="Tahoma"/>
          <w:sz w:val="20"/>
          <w:lang w:val="uk-UA"/>
        </w:rPr>
      </w:pPr>
      <w:r>
        <w:rPr>
          <w:rFonts w:ascii="Tahoma" w:hAnsi="Tahoma" w:cs="Tahoma"/>
          <w:sz w:val="20"/>
          <w:lang w:val="uk-UA"/>
        </w:rPr>
        <w:t>З</w:t>
      </w:r>
      <w:r w:rsidR="00AB1324" w:rsidRPr="00147C05">
        <w:rPr>
          <w:rFonts w:ascii="Tahoma" w:hAnsi="Tahoma" w:cs="Tahoma"/>
          <w:sz w:val="20"/>
          <w:lang w:val="uk-UA"/>
        </w:rPr>
        <w:t>авідувач</w:t>
      </w:r>
      <w:r w:rsidR="00F62073" w:rsidRPr="00147C05">
        <w:rPr>
          <w:rFonts w:ascii="Tahoma" w:hAnsi="Tahoma" w:cs="Tahoma"/>
          <w:sz w:val="20"/>
          <w:lang w:val="uk-UA"/>
        </w:rPr>
        <w:t>у</w:t>
      </w:r>
      <w:r w:rsidR="00AB1324" w:rsidRPr="00147C05">
        <w:rPr>
          <w:rFonts w:ascii="Tahoma" w:hAnsi="Tahoma" w:cs="Tahoma"/>
          <w:sz w:val="20"/>
          <w:lang w:val="uk-UA"/>
        </w:rPr>
        <w:t xml:space="preserve"> кафедри програмного</w:t>
      </w:r>
      <w:r w:rsidR="00AB1324"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="00AB1324" w:rsidRPr="00147C05">
        <w:rPr>
          <w:rFonts w:ascii="Tahoma" w:hAnsi="Tahoma" w:cs="Tahoma"/>
          <w:sz w:val="20"/>
          <w:lang w:val="uk-UA"/>
        </w:rPr>
        <w:br/>
      </w:r>
      <w:r w:rsidR="00F62073" w:rsidRPr="00147C05">
        <w:rPr>
          <w:rFonts w:ascii="Tahoma" w:hAnsi="Tahoma" w:cs="Tahoma"/>
          <w:sz w:val="20"/>
          <w:lang w:val="uk-UA"/>
        </w:rPr>
        <w:t>доц</w:t>
      </w:r>
      <w:r w:rsidR="00AB1324" w:rsidRPr="00147C05">
        <w:rPr>
          <w:rFonts w:ascii="Tahoma" w:hAnsi="Tahoma" w:cs="Tahoma"/>
          <w:sz w:val="20"/>
          <w:lang w:val="uk-UA"/>
        </w:rPr>
        <w:t>. Онищенку Б.О.</w:t>
      </w:r>
      <w:r w:rsidR="00AB1324"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  1  </w:t>
      </w:r>
      <w:r w:rsidR="00AB1324"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AB1324" w:rsidRPr="00147C05">
        <w:rPr>
          <w:rFonts w:ascii="Tahoma" w:hAnsi="Tahoma" w:cs="Tahoma"/>
          <w:sz w:val="20"/>
          <w:u w:val="single"/>
          <w:lang w:val="uk-UA"/>
        </w:rPr>
        <w:t>КС-</w:t>
      </w:r>
      <w:r w:rsidR="001837C6" w:rsidRPr="00147C05">
        <w:rPr>
          <w:rFonts w:ascii="Tahoma" w:hAnsi="Tahoma" w:cs="Tahoma"/>
          <w:sz w:val="20"/>
          <w:u w:val="single"/>
          <w:lang w:val="uk-UA"/>
        </w:rPr>
        <w:t xml:space="preserve">171  </w:t>
      </w:r>
      <w:r w:rsidR="00AB1324"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AB1324" w:rsidRPr="00147C05" w:rsidRDefault="000B469B" w:rsidP="000B469B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</w:t>
      </w:r>
      <w:r w:rsidR="00AB1324" w:rsidRPr="00147C05">
        <w:rPr>
          <w:rFonts w:ascii="Tahoma" w:hAnsi="Tahoma" w:cs="Tahoma"/>
          <w:sz w:val="20"/>
          <w:vertAlign w:val="superscript"/>
          <w:lang w:val="uk-UA"/>
        </w:rPr>
        <w:t>(П.І.Б. студента в родовому відмінку)</w:t>
      </w:r>
    </w:p>
    <w:p w:rsidR="00AB1324" w:rsidRPr="00147C05" w:rsidRDefault="00AB1324" w:rsidP="00AB1324">
      <w:pPr>
        <w:rPr>
          <w:rFonts w:ascii="Tahoma" w:hAnsi="Tahoma" w:cs="Tahoma"/>
          <w:sz w:val="20"/>
          <w:lang w:val="uk-UA"/>
        </w:rPr>
      </w:pPr>
    </w:p>
    <w:p w:rsidR="00AB1324" w:rsidRPr="00147C05" w:rsidRDefault="00AB1324" w:rsidP="00AB1324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AB1324" w:rsidRPr="00147C05" w:rsidRDefault="00AB1324" w:rsidP="001837C6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 xml:space="preserve">Прошу із циклу дисциплін самостійного вибору студента згідно навчального плану </w:t>
      </w:r>
      <w:r w:rsidR="00F62073" w:rsidRPr="00147C05">
        <w:rPr>
          <w:rFonts w:ascii="Tahoma" w:hAnsi="Tahoma" w:cs="Tahoma"/>
          <w:sz w:val="20"/>
          <w:lang w:val="uk-UA"/>
        </w:rPr>
        <w:t>спеціальності 121 «Інженерія програмного забезпеч</w:t>
      </w:r>
      <w:r w:rsidR="001837C6" w:rsidRPr="00147C05">
        <w:rPr>
          <w:rFonts w:ascii="Tahoma" w:hAnsi="Tahoma" w:cs="Tahoma"/>
          <w:sz w:val="20"/>
          <w:lang w:val="uk-UA"/>
        </w:rPr>
        <w:t>ення»</w:t>
      </w:r>
      <w:r w:rsidR="00E93600" w:rsidRPr="00147C05">
        <w:rPr>
          <w:rFonts w:ascii="Tahoma" w:hAnsi="Tahoma" w:cs="Tahoma"/>
          <w:sz w:val="20"/>
          <w:lang w:val="uk-UA"/>
        </w:rPr>
        <w:t xml:space="preserve"> (</w:t>
      </w:r>
      <w:r w:rsidR="008F161D" w:rsidRPr="00147C05">
        <w:rPr>
          <w:rFonts w:ascii="Tahoma" w:hAnsi="Tahoma" w:cs="Tahoma"/>
          <w:sz w:val="20"/>
          <w:lang w:val="uk-UA"/>
        </w:rPr>
        <w:t xml:space="preserve">спеціалізація «Програмна інженерія») </w:t>
      </w:r>
      <w:r w:rsidRPr="00147C05">
        <w:rPr>
          <w:rFonts w:ascii="Tahoma" w:hAnsi="Tahoma" w:cs="Tahoma"/>
          <w:sz w:val="20"/>
          <w:lang w:val="uk-UA"/>
        </w:rPr>
        <w:t>на 201</w:t>
      </w:r>
      <w:r w:rsidR="001837C6" w:rsidRPr="00147C05">
        <w:rPr>
          <w:rFonts w:ascii="Tahoma" w:hAnsi="Tahoma" w:cs="Tahoma"/>
          <w:sz w:val="20"/>
          <w:lang w:val="uk-UA"/>
        </w:rPr>
        <w:t>8</w:t>
      </w:r>
      <w:r w:rsidRPr="00147C05">
        <w:rPr>
          <w:rFonts w:ascii="Tahoma" w:hAnsi="Tahoma" w:cs="Tahoma"/>
          <w:sz w:val="20"/>
          <w:lang w:val="uk-UA"/>
        </w:rPr>
        <w:t>-201</w:t>
      </w:r>
      <w:r w:rsidR="001837C6" w:rsidRPr="00147C05">
        <w:rPr>
          <w:rFonts w:ascii="Tahoma" w:hAnsi="Tahoma" w:cs="Tahoma"/>
          <w:sz w:val="20"/>
          <w:lang w:val="uk-UA"/>
        </w:rPr>
        <w:t>9</w:t>
      </w:r>
      <w:r w:rsidRPr="00147C05">
        <w:rPr>
          <w:rFonts w:ascii="Tahoma" w:hAnsi="Tahoma" w:cs="Tahoma"/>
          <w:sz w:val="20"/>
          <w:lang w:val="uk-UA"/>
        </w:rPr>
        <w:t xml:space="preserve"> навчальний рік обрати</w:t>
      </w:r>
      <w:r w:rsidR="000B469B" w:rsidRPr="00147C05">
        <w:rPr>
          <w:rFonts w:ascii="Tahoma" w:hAnsi="Tahoma" w:cs="Tahoma"/>
          <w:sz w:val="20"/>
          <w:lang w:val="uk-UA"/>
        </w:rPr>
        <w:t xml:space="preserve"> </w:t>
      </w:r>
      <w:r w:rsidR="00F34032" w:rsidRPr="00147C05">
        <w:rPr>
          <w:rFonts w:ascii="Tahoma" w:hAnsi="Tahoma" w:cs="Tahoma"/>
          <w:sz w:val="20"/>
          <w:lang w:val="uk-UA"/>
        </w:rPr>
        <w:t>(</w:t>
      </w:r>
      <w:r w:rsidR="00F34032" w:rsidRPr="00147C05">
        <w:rPr>
          <w:rFonts w:ascii="Tahoma" w:hAnsi="Tahoma" w:cs="Tahoma"/>
          <w:i/>
          <w:sz w:val="20"/>
          <w:lang w:val="uk-UA"/>
        </w:rPr>
        <w:t>в</w:t>
      </w:r>
      <w:r w:rsidR="008F161D" w:rsidRPr="00147C05">
        <w:rPr>
          <w:rFonts w:ascii="Tahoma" w:hAnsi="Tahoma" w:cs="Tahoma"/>
          <w:i/>
          <w:sz w:val="20"/>
          <w:lang w:val="uk-UA"/>
        </w:rPr>
        <w:t> </w:t>
      </w:r>
      <w:r w:rsidR="00F34032" w:rsidRPr="00147C05">
        <w:rPr>
          <w:rFonts w:ascii="Tahoma" w:hAnsi="Tahoma" w:cs="Tahoma"/>
          <w:i/>
          <w:sz w:val="20"/>
          <w:lang w:val="uk-UA"/>
        </w:rPr>
        <w:t>кожному циклі обрати одну дисципліну </w:t>
      </w:r>
      <w:r w:rsidR="00F34032" w:rsidRPr="00147C05">
        <w:rPr>
          <w:rFonts w:ascii="Tahoma" w:hAnsi="Tahoma" w:cs="Tahoma"/>
          <w:sz w:val="20"/>
          <w:lang w:val="uk-UA"/>
        </w:rPr>
        <w:sym w:font="Wingdings" w:char="F0FE"/>
      </w:r>
      <w:r w:rsidR="00F34032" w:rsidRPr="00147C05">
        <w:rPr>
          <w:rFonts w:ascii="Tahoma" w:hAnsi="Tahoma" w:cs="Tahoma"/>
          <w:sz w:val="20"/>
          <w:lang w:val="uk-UA"/>
        </w:rPr>
        <w:t>)</w:t>
      </w:r>
      <w:r w:rsidRPr="00147C05">
        <w:rPr>
          <w:rFonts w:ascii="Tahoma" w:hAnsi="Tahoma" w:cs="Tahoma"/>
          <w:sz w:val="20"/>
          <w:lang w:val="uk-UA"/>
        </w:rPr>
        <w:t xml:space="preserve">: </w:t>
      </w:r>
    </w:p>
    <w:p w:rsidR="000B469B" w:rsidRPr="00147C05" w:rsidRDefault="000B469B" w:rsidP="000B469B">
      <w:pPr>
        <w:spacing w:after="0"/>
        <w:ind w:firstLine="709"/>
        <w:jc w:val="both"/>
        <w:rPr>
          <w:rFonts w:ascii="Tahoma" w:hAnsi="Tahoma" w:cs="Tahoma"/>
          <w:b/>
          <w:sz w:val="20"/>
          <w:lang w:val="uk-UA"/>
        </w:rPr>
      </w:pPr>
    </w:p>
    <w:p w:rsidR="000B469B" w:rsidRPr="00147C05" w:rsidRDefault="000B469B" w:rsidP="000B469B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Етнологія</w:t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Етнографія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</w:p>
    <w:p w:rsidR="000B469B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Українознавство</w:t>
      </w:r>
    </w:p>
    <w:p w:rsidR="000B469B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1837C6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  <w:r w:rsidR="001837C6"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Електротехніка та електроніка</w:t>
      </w:r>
      <w:r w:rsidRPr="00147C05">
        <w:rPr>
          <w:rFonts w:ascii="Tahoma" w:hAnsi="Tahoma" w:cs="Tahoma"/>
          <w:sz w:val="20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Комп'ютерна електроніка</w:t>
      </w:r>
      <w:r w:rsidRPr="00147C05">
        <w:rPr>
          <w:rFonts w:ascii="Tahoma" w:hAnsi="Tahoma" w:cs="Tahoma"/>
          <w:sz w:val="20"/>
          <w:lang w:val="uk-UA"/>
        </w:rPr>
        <w:tab/>
      </w:r>
    </w:p>
    <w:p w:rsidR="000B469B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Типові мікропроцесорні набори</w:t>
      </w:r>
      <w:r w:rsidRPr="00147C05">
        <w:rPr>
          <w:rFonts w:ascii="Tahoma" w:hAnsi="Tahoma" w:cs="Tahoma"/>
          <w:sz w:val="20"/>
          <w:lang w:val="uk-UA"/>
        </w:rPr>
        <w:tab/>
      </w:r>
    </w:p>
    <w:p w:rsidR="000B469B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1837C6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  <w:r w:rsidR="001837C6"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Прикладна теорія цифрових автоматів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Теорія інформації і кодування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</w:p>
    <w:p w:rsidR="000B469B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Комп'ютерна графіка</w:t>
      </w:r>
      <w:r w:rsidRPr="00147C05">
        <w:rPr>
          <w:rFonts w:ascii="Tahoma" w:hAnsi="Tahoma" w:cs="Tahoma"/>
          <w:sz w:val="20"/>
          <w:lang w:val="uk-UA"/>
        </w:rPr>
        <w:tab/>
      </w:r>
    </w:p>
    <w:p w:rsidR="000B469B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1837C6" w:rsidRPr="00147C05" w:rsidRDefault="000B469B" w:rsidP="000B469B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  <w:r w:rsidR="009C41EE"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Функціональний аналіз</w:t>
      </w:r>
      <w:r w:rsidRPr="00147C05">
        <w:rPr>
          <w:rFonts w:ascii="Tahoma" w:hAnsi="Tahoma" w:cs="Tahoma"/>
          <w:sz w:val="20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Опуклий аналіз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</w:p>
    <w:p w:rsidR="001837C6" w:rsidRPr="00147C05" w:rsidRDefault="001837C6" w:rsidP="001837C6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Математичні методи оптимізації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</w:p>
    <w:p w:rsidR="001837C6" w:rsidRPr="00147C05" w:rsidRDefault="001837C6" w:rsidP="001837C6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AB1324" w:rsidRPr="00147C05" w:rsidRDefault="00AB1324" w:rsidP="00AB1324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AB1324" w:rsidRPr="00147C05" w:rsidRDefault="001837C6" w:rsidP="00F62073">
      <w:pPr>
        <w:spacing w:after="0"/>
        <w:ind w:firstLine="426"/>
        <w:rPr>
          <w:rFonts w:ascii="Tahoma" w:hAnsi="Tahoma" w:cs="Tahoma"/>
          <w:sz w:val="20"/>
          <w:lang w:val="en-US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="00AB1324" w:rsidRPr="00147C05">
        <w:rPr>
          <w:rFonts w:ascii="Tahoma" w:hAnsi="Tahoma" w:cs="Tahoma"/>
          <w:sz w:val="20"/>
          <w:lang w:val="uk-UA"/>
        </w:rPr>
        <w:t xml:space="preserve">Підпис </w:t>
      </w:r>
    </w:p>
    <w:p w:rsidR="009C41EE" w:rsidRPr="00147C05" w:rsidRDefault="009C41EE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93600" w:rsidRPr="00147C05" w:rsidRDefault="00E93600" w:rsidP="00E93600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 xml:space="preserve">доц. </w:t>
      </w:r>
      <w:proofErr w:type="spellStart"/>
      <w:r w:rsidRPr="00147C05">
        <w:rPr>
          <w:rFonts w:ascii="Tahoma" w:hAnsi="Tahoma" w:cs="Tahoma"/>
          <w:sz w:val="20"/>
          <w:lang w:val="uk-UA"/>
        </w:rPr>
        <w:t>Онищенку</w:t>
      </w:r>
      <w:proofErr w:type="spellEnd"/>
      <w:r w:rsidRPr="00147C05">
        <w:rPr>
          <w:rFonts w:ascii="Tahoma" w:hAnsi="Tahoma" w:cs="Tahoma"/>
          <w:sz w:val="20"/>
          <w:lang w:val="uk-UA"/>
        </w:rPr>
        <w:t xml:space="preserve">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1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КС-17</w:t>
      </w:r>
      <w:r w:rsidRPr="00147C05">
        <w:rPr>
          <w:rFonts w:ascii="Tahoma" w:hAnsi="Tahoma" w:cs="Tahoma"/>
          <w:sz w:val="20"/>
          <w:u w:val="single"/>
        </w:rPr>
        <w:t>2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E93600" w:rsidRPr="00147C05" w:rsidRDefault="00E93600" w:rsidP="00E93600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E93600" w:rsidRPr="00147C05" w:rsidRDefault="00E93600" w:rsidP="00E93600">
      <w:pPr>
        <w:rPr>
          <w:rFonts w:ascii="Tahoma" w:hAnsi="Tahoma" w:cs="Tahoma"/>
          <w:sz w:val="20"/>
          <w:lang w:val="uk-UA"/>
        </w:rPr>
      </w:pPr>
    </w:p>
    <w:p w:rsidR="00E93600" w:rsidRPr="00147C05" w:rsidRDefault="00E93600" w:rsidP="00E93600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E93600" w:rsidRPr="00147C05" w:rsidRDefault="00E93600" w:rsidP="00E93600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забезпечення»</w:t>
      </w:r>
      <w:r w:rsidR="008F161D" w:rsidRPr="00147C05">
        <w:rPr>
          <w:rFonts w:ascii="Tahoma" w:hAnsi="Tahoma" w:cs="Tahoma"/>
          <w:sz w:val="20"/>
          <w:lang w:val="uk-UA"/>
        </w:rPr>
        <w:t xml:space="preserve"> (спеціалізація «Комп'ютерна лінгвістика») </w:t>
      </w:r>
      <w:r w:rsidRPr="00147C05">
        <w:rPr>
          <w:rFonts w:ascii="Tahoma" w:hAnsi="Tahoma" w:cs="Tahoma"/>
          <w:sz w:val="20"/>
          <w:lang w:val="uk-UA"/>
        </w:rPr>
        <w:t>на 2018-2019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E93600" w:rsidRPr="00147C05" w:rsidRDefault="00E93600" w:rsidP="00E93600">
      <w:pPr>
        <w:spacing w:after="0"/>
        <w:ind w:firstLine="709"/>
        <w:jc w:val="both"/>
        <w:rPr>
          <w:rFonts w:ascii="Tahoma" w:hAnsi="Tahoma" w:cs="Tahoma"/>
          <w:b/>
          <w:sz w:val="20"/>
          <w:lang w:val="uk-UA"/>
        </w:rPr>
      </w:pPr>
    </w:p>
    <w:p w:rsidR="00E93600" w:rsidRPr="00147C05" w:rsidRDefault="00E93600" w:rsidP="00E93600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Етнологія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Етнографія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Українознавство</w:t>
      </w: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Порівняльна лексикологія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Лексикографія</w:t>
      </w: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Порівняльна стилістика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Стилістична диференціація лексики</w:t>
      </w: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93600" w:rsidRPr="00147C05" w:rsidRDefault="009C41EE" w:rsidP="00E93600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Математичні основи лінгвістики</w:t>
      </w:r>
    </w:p>
    <w:p w:rsidR="00E93600" w:rsidRPr="00147C05" w:rsidRDefault="00E93600" w:rsidP="00E93600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Прикладна теорія цифрових автоматів</w:t>
      </w:r>
    </w:p>
    <w:p w:rsidR="00E93600" w:rsidRPr="00147C05" w:rsidRDefault="00E93600" w:rsidP="00E93600">
      <w:pPr>
        <w:pStyle w:val="a4"/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ab/>
      </w:r>
    </w:p>
    <w:p w:rsidR="00E93600" w:rsidRPr="00147C05" w:rsidRDefault="00E93600" w:rsidP="00E93600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E93600" w:rsidRPr="00147C05" w:rsidRDefault="00E93600" w:rsidP="00E93600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E93600" w:rsidRPr="00147C05" w:rsidRDefault="00E93600" w:rsidP="00E93600">
      <w:pPr>
        <w:spacing w:after="0"/>
        <w:ind w:firstLine="426"/>
        <w:rPr>
          <w:rFonts w:ascii="Tahoma" w:hAnsi="Tahoma" w:cs="Tahoma"/>
          <w:sz w:val="20"/>
          <w:lang w:val="en-US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8F161D" w:rsidRPr="00147C05" w:rsidRDefault="008F161D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8F161D" w:rsidRPr="00147C05" w:rsidRDefault="008F161D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AF29BE" w:rsidRPr="00147C05" w:rsidRDefault="00AF29BE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633A69" w:rsidRPr="00147C05" w:rsidRDefault="00633A69" w:rsidP="00633A69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 xml:space="preserve">доц. </w:t>
      </w:r>
      <w:proofErr w:type="spellStart"/>
      <w:r w:rsidRPr="00147C05">
        <w:rPr>
          <w:rFonts w:ascii="Tahoma" w:hAnsi="Tahoma" w:cs="Tahoma"/>
          <w:sz w:val="20"/>
          <w:lang w:val="uk-UA"/>
        </w:rPr>
        <w:t>Онищенку</w:t>
      </w:r>
      <w:proofErr w:type="spellEnd"/>
      <w:r w:rsidRPr="00147C05">
        <w:rPr>
          <w:rFonts w:ascii="Tahoma" w:hAnsi="Tahoma" w:cs="Tahoma"/>
          <w:sz w:val="20"/>
          <w:lang w:val="uk-UA"/>
        </w:rPr>
        <w:t xml:space="preserve">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</w:rPr>
        <w:t>1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Pr="00147C05">
        <w:rPr>
          <w:rFonts w:ascii="Tahoma" w:hAnsi="Tahoma" w:cs="Tahoma"/>
          <w:sz w:val="20"/>
          <w:u w:val="single"/>
        </w:rPr>
        <w:t>М</w:t>
      </w:r>
      <w:r w:rsidRPr="00147C05">
        <w:rPr>
          <w:rFonts w:ascii="Tahoma" w:hAnsi="Tahoma" w:cs="Tahoma"/>
          <w:sz w:val="20"/>
          <w:u w:val="single"/>
          <w:lang w:val="uk-UA"/>
        </w:rPr>
        <w:t>-13</w:t>
      </w:r>
      <w:r w:rsidRPr="00147C05">
        <w:rPr>
          <w:rFonts w:ascii="Tahoma" w:hAnsi="Tahoma" w:cs="Tahoma"/>
          <w:sz w:val="20"/>
          <w:u w:val="single"/>
          <w:lang w:val="uk-UA"/>
        </w:rPr>
        <w:tab/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633A69" w:rsidRPr="00147C05" w:rsidRDefault="00633A69" w:rsidP="00633A69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633A69" w:rsidRPr="00147C05" w:rsidRDefault="00633A69" w:rsidP="00633A69">
      <w:pPr>
        <w:rPr>
          <w:rFonts w:ascii="Tahoma" w:hAnsi="Tahoma" w:cs="Tahoma"/>
          <w:sz w:val="20"/>
          <w:lang w:val="uk-UA"/>
        </w:rPr>
      </w:pPr>
    </w:p>
    <w:p w:rsidR="00633A69" w:rsidRPr="00147C05" w:rsidRDefault="00633A69" w:rsidP="00633A69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633A69" w:rsidRPr="00147C05" w:rsidRDefault="00633A69" w:rsidP="00633A69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забезпечення»  на 2018-2019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633A69" w:rsidRPr="00147C05" w:rsidRDefault="00633A69" w:rsidP="00633A69">
      <w:pPr>
        <w:spacing w:after="0"/>
        <w:ind w:firstLine="709"/>
        <w:jc w:val="both"/>
        <w:rPr>
          <w:rFonts w:ascii="Tahoma" w:hAnsi="Tahoma" w:cs="Tahoma"/>
          <w:b/>
          <w:sz w:val="20"/>
          <w:lang w:val="uk-UA"/>
        </w:rPr>
      </w:pPr>
    </w:p>
    <w:p w:rsidR="00633A69" w:rsidRPr="00147C05" w:rsidRDefault="00633A69" w:rsidP="00633A69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633A69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Проектування комп’ютерних систем з розподіленими базами даних</w:t>
      </w:r>
    </w:p>
    <w:p w:rsidR="00633A69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Розробка корпоративних інформаційних систем</w:t>
      </w:r>
    </w:p>
    <w:p w:rsidR="00633A69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proofErr w:type="spellStart"/>
      <w:r w:rsidRPr="00147C05">
        <w:rPr>
          <w:rFonts w:ascii="Tahoma" w:hAnsi="Tahoma" w:cs="Tahoma"/>
          <w:sz w:val="20"/>
          <w:lang w:val="uk-UA"/>
        </w:rPr>
        <w:t>Грід-системи</w:t>
      </w:r>
      <w:proofErr w:type="spellEnd"/>
      <w:r w:rsidRPr="00147C05">
        <w:rPr>
          <w:rFonts w:ascii="Tahoma" w:hAnsi="Tahoma" w:cs="Tahoma"/>
          <w:sz w:val="20"/>
          <w:lang w:val="uk-UA"/>
        </w:rPr>
        <w:t xml:space="preserve"> та технології хмарних обчислень</w:t>
      </w:r>
    </w:p>
    <w:p w:rsidR="00633A69" w:rsidRPr="00147C05" w:rsidRDefault="00633A69" w:rsidP="00633A69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633A69" w:rsidRPr="00147C05" w:rsidRDefault="00633A69" w:rsidP="00633A69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633A69" w:rsidRPr="00147C05" w:rsidRDefault="00633A69" w:rsidP="00633A69">
      <w:pPr>
        <w:spacing w:after="0"/>
        <w:ind w:firstLine="426"/>
        <w:rPr>
          <w:rFonts w:ascii="Tahoma" w:hAnsi="Tahoma" w:cs="Tahoma"/>
          <w:sz w:val="20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AD3C17" w:rsidRPr="00147C05" w:rsidRDefault="00AD3C17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8F161D" w:rsidRPr="00147C05" w:rsidRDefault="008F161D" w:rsidP="008F161D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lastRenderedPageBreak/>
        <w:t>Завідувачу кафедри програмного</w:t>
      </w:r>
      <w:r w:rsidRPr="00230AB5">
        <w:rPr>
          <w:rFonts w:ascii="Tahoma" w:hAnsi="Tahoma" w:cs="Tahoma"/>
          <w:sz w:val="18"/>
          <w:szCs w:val="18"/>
          <w:lang w:val="uk-UA"/>
        </w:rPr>
        <w:br/>
        <w:t>забезпечення автоматизованих систем</w:t>
      </w:r>
      <w:r w:rsidRPr="00230AB5">
        <w:rPr>
          <w:rFonts w:ascii="Tahoma" w:hAnsi="Tahoma" w:cs="Tahoma"/>
          <w:sz w:val="18"/>
          <w:szCs w:val="18"/>
          <w:lang w:val="uk-UA"/>
        </w:rPr>
        <w:br/>
        <w:t xml:space="preserve">доц. </w:t>
      </w:r>
      <w:proofErr w:type="spellStart"/>
      <w:r w:rsidRPr="00230AB5">
        <w:rPr>
          <w:rFonts w:ascii="Tahoma" w:hAnsi="Tahoma" w:cs="Tahoma"/>
          <w:sz w:val="18"/>
          <w:szCs w:val="18"/>
          <w:lang w:val="uk-UA"/>
        </w:rPr>
        <w:t>Онищенку</w:t>
      </w:r>
      <w:proofErr w:type="spellEnd"/>
      <w:r w:rsidRPr="00230AB5">
        <w:rPr>
          <w:rFonts w:ascii="Tahoma" w:hAnsi="Tahoma" w:cs="Tahoma"/>
          <w:sz w:val="18"/>
          <w:szCs w:val="18"/>
          <w:lang w:val="uk-UA"/>
        </w:rPr>
        <w:t xml:space="preserve"> Б.О.</w:t>
      </w:r>
      <w:r w:rsidRPr="00230AB5">
        <w:rPr>
          <w:rFonts w:ascii="Tahoma" w:hAnsi="Tahoma" w:cs="Tahoma"/>
          <w:sz w:val="18"/>
          <w:szCs w:val="18"/>
          <w:lang w:val="uk-UA"/>
        </w:rPr>
        <w:br/>
        <w:t xml:space="preserve">студента 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 xml:space="preserve">  2  </w:t>
      </w:r>
      <w:r w:rsidRPr="00230AB5">
        <w:rPr>
          <w:rFonts w:ascii="Tahoma" w:hAnsi="Tahoma" w:cs="Tahoma"/>
          <w:sz w:val="18"/>
          <w:szCs w:val="18"/>
          <w:lang w:val="uk-UA"/>
        </w:rPr>
        <w:t xml:space="preserve"> курсу групи 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 xml:space="preserve">  КС-16</w:t>
      </w:r>
      <w:r w:rsidRPr="00230AB5">
        <w:rPr>
          <w:rFonts w:ascii="Tahoma" w:hAnsi="Tahoma" w:cs="Tahoma"/>
          <w:sz w:val="18"/>
          <w:szCs w:val="18"/>
          <w:u w:val="single"/>
          <w:lang w:val="uk-UA"/>
        </w:rPr>
        <w:tab/>
        <w:t xml:space="preserve">  </w:t>
      </w:r>
      <w:r w:rsidRPr="00230AB5">
        <w:rPr>
          <w:rFonts w:ascii="Tahoma" w:hAnsi="Tahoma" w:cs="Tahoma"/>
          <w:sz w:val="18"/>
          <w:szCs w:val="18"/>
          <w:lang w:val="uk-UA"/>
        </w:rPr>
        <w:br/>
      </w:r>
      <w:r w:rsidRPr="00147C05">
        <w:rPr>
          <w:rFonts w:ascii="Tahoma" w:hAnsi="Tahoma" w:cs="Tahoma"/>
          <w:sz w:val="20"/>
          <w:lang w:val="uk-UA"/>
        </w:rPr>
        <w:t>_________________________________</w:t>
      </w:r>
    </w:p>
    <w:p w:rsidR="008F161D" w:rsidRPr="00147C05" w:rsidRDefault="008F161D" w:rsidP="008F161D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EF0AB7" w:rsidRPr="00147C05" w:rsidRDefault="00EF0AB7" w:rsidP="00AF29BE">
      <w:pPr>
        <w:spacing w:after="0"/>
        <w:jc w:val="center"/>
        <w:rPr>
          <w:rFonts w:ascii="Tahoma" w:hAnsi="Tahoma" w:cs="Tahoma"/>
          <w:sz w:val="20"/>
          <w:lang w:val="uk-UA"/>
        </w:rPr>
      </w:pPr>
    </w:p>
    <w:p w:rsidR="008F161D" w:rsidRPr="00147C05" w:rsidRDefault="008F161D" w:rsidP="00AF29BE">
      <w:pPr>
        <w:spacing w:after="0"/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8F161D" w:rsidRPr="00230AB5" w:rsidRDefault="008F161D" w:rsidP="008F161D">
      <w:pPr>
        <w:spacing w:after="0"/>
        <w:ind w:firstLine="851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Прошу із циклу дисциплін самостійного вибору студента згідно навчального плану спеціальності 121 «Інженерія програмного забезпечення» на</w:t>
      </w:r>
      <w:r w:rsidR="009C41EE" w:rsidRPr="00230AB5">
        <w:rPr>
          <w:rFonts w:ascii="Tahoma" w:hAnsi="Tahoma" w:cs="Tahoma"/>
          <w:sz w:val="18"/>
          <w:szCs w:val="18"/>
          <w:lang w:val="uk-UA"/>
        </w:rPr>
        <w:t xml:space="preserve"> </w:t>
      </w:r>
      <w:r w:rsidRPr="00230AB5">
        <w:rPr>
          <w:rFonts w:ascii="Tahoma" w:hAnsi="Tahoma" w:cs="Tahoma"/>
          <w:sz w:val="18"/>
          <w:szCs w:val="18"/>
          <w:lang w:val="uk-UA"/>
        </w:rPr>
        <w:t>2018-2019 навчальний рік обрати  (</w:t>
      </w:r>
      <w:r w:rsidRPr="00230AB5">
        <w:rPr>
          <w:rFonts w:ascii="Tahoma" w:hAnsi="Tahoma" w:cs="Tahoma"/>
          <w:i/>
          <w:sz w:val="18"/>
          <w:szCs w:val="18"/>
          <w:lang w:val="uk-UA"/>
        </w:rPr>
        <w:t>в кожному циклі обрати одну дисципліну </w:t>
      </w:r>
      <w:r w:rsidRPr="00230AB5">
        <w:rPr>
          <w:rFonts w:ascii="Tahoma" w:hAnsi="Tahoma" w:cs="Tahoma"/>
          <w:sz w:val="18"/>
          <w:szCs w:val="18"/>
          <w:lang w:val="uk-UA"/>
        </w:rPr>
        <w:sym w:font="Wingdings" w:char="F0FE"/>
      </w:r>
      <w:r w:rsidRPr="00230AB5">
        <w:rPr>
          <w:rFonts w:ascii="Tahoma" w:hAnsi="Tahoma" w:cs="Tahoma"/>
          <w:sz w:val="18"/>
          <w:szCs w:val="18"/>
          <w:lang w:val="uk-UA"/>
        </w:rPr>
        <w:t xml:space="preserve">): </w:t>
      </w:r>
    </w:p>
    <w:p w:rsidR="008F161D" w:rsidRPr="00230AB5" w:rsidRDefault="008F161D" w:rsidP="008F161D">
      <w:pPr>
        <w:spacing w:after="0"/>
        <w:ind w:firstLine="709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1 цикл</w:t>
      </w:r>
    </w:p>
    <w:p w:rsidR="008F161D" w:rsidRPr="00230AB5" w:rsidRDefault="008F161D" w:rsidP="008F161D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Системний аналіз</w:t>
      </w:r>
    </w:p>
    <w:p w:rsidR="008F161D" w:rsidRPr="00230AB5" w:rsidRDefault="008F161D" w:rsidP="008F161D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Міжнародна безпека та співпраця з НАТО</w:t>
      </w:r>
    </w:p>
    <w:p w:rsidR="008F161D" w:rsidRPr="00230AB5" w:rsidRDefault="008F161D" w:rsidP="008F161D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Прогностика</w:t>
      </w:r>
    </w:p>
    <w:p w:rsidR="008F161D" w:rsidRPr="00230AB5" w:rsidRDefault="009C41EE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2 цикл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Математичні методи дослідження операцій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Динамічне програмування та елементи теорії ігор</w:t>
      </w:r>
    </w:p>
    <w:p w:rsidR="008F161D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 xml:space="preserve">Методи оптимізації та дослідження операцій </w:t>
      </w:r>
    </w:p>
    <w:p w:rsidR="008F161D" w:rsidRPr="00230AB5" w:rsidRDefault="009C41EE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3 цикл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Проектування та розробка трансляторів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Технологія мікропрограмування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Теорія синтаксичного аналізу і компіляції</w:t>
      </w:r>
    </w:p>
    <w:p w:rsidR="008F161D" w:rsidRPr="00230AB5" w:rsidRDefault="009C41EE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4 цикл</w:t>
      </w: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ab/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Паралельні обчислювальні процеси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Основи паралельних обчислень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Розподілені системи</w:t>
      </w:r>
    </w:p>
    <w:p w:rsidR="003B052C" w:rsidRPr="00230AB5" w:rsidRDefault="003B052C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5</w:t>
      </w:r>
      <w:r w:rsidR="009C41EE"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 xml:space="preserve"> цикл</w:t>
      </w:r>
      <w:r w:rsidR="009C41EE"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ab/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Технологія MODEL CHECKING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Моделювання систем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Економіка програмного забезпечення</w:t>
      </w:r>
    </w:p>
    <w:p w:rsidR="003B052C" w:rsidRPr="00230AB5" w:rsidRDefault="003B052C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6</w:t>
      </w:r>
      <w:r w:rsidR="009C41EE"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 xml:space="preserve"> цикл</w:t>
      </w:r>
      <w:r w:rsidR="009C41EE"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ab/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Групова динаміка і комунікації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Аналіз вимог до програмного забезпечення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Проектний практикум</w:t>
      </w:r>
    </w:p>
    <w:p w:rsidR="003B052C" w:rsidRPr="00230AB5" w:rsidRDefault="009C41EE" w:rsidP="00EF0AB7">
      <w:pPr>
        <w:pStyle w:val="a4"/>
        <w:spacing w:before="240" w:after="0"/>
        <w:jc w:val="both"/>
        <w:rPr>
          <w:rFonts w:ascii="Tahoma" w:hAnsi="Tahoma" w:cs="Tahoma"/>
          <w:b/>
          <w:sz w:val="18"/>
          <w:szCs w:val="18"/>
          <w:u w:val="single"/>
          <w:lang w:val="uk-UA"/>
        </w:rPr>
      </w:pP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>7 цикл</w:t>
      </w:r>
      <w:r w:rsidRPr="00230AB5">
        <w:rPr>
          <w:rFonts w:ascii="Tahoma" w:hAnsi="Tahoma" w:cs="Tahoma"/>
          <w:b/>
          <w:sz w:val="18"/>
          <w:szCs w:val="18"/>
          <w:u w:val="single"/>
          <w:lang w:val="uk-UA"/>
        </w:rPr>
        <w:tab/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Розробка мобільних додатків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Програмування Інтернет</w:t>
      </w:r>
    </w:p>
    <w:p w:rsidR="003B052C" w:rsidRPr="00230AB5" w:rsidRDefault="003B052C" w:rsidP="003B052C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18"/>
          <w:szCs w:val="18"/>
          <w:lang w:val="uk-UA"/>
        </w:rPr>
      </w:pPr>
      <w:r w:rsidRPr="00230AB5">
        <w:rPr>
          <w:rFonts w:ascii="Tahoma" w:hAnsi="Tahoma" w:cs="Tahoma"/>
          <w:sz w:val="18"/>
          <w:szCs w:val="18"/>
          <w:lang w:val="uk-UA"/>
        </w:rPr>
        <w:t>WEB-технології та WEB-дизайн</w:t>
      </w:r>
    </w:p>
    <w:p w:rsidR="008F161D" w:rsidRPr="00230AB5" w:rsidRDefault="008F161D" w:rsidP="008F161D">
      <w:pPr>
        <w:spacing w:after="0"/>
        <w:ind w:left="4813" w:firstLine="851"/>
        <w:jc w:val="both"/>
        <w:rPr>
          <w:rFonts w:ascii="Tahoma" w:hAnsi="Tahoma" w:cs="Tahoma"/>
          <w:sz w:val="18"/>
          <w:szCs w:val="18"/>
          <w:lang w:val="uk-UA"/>
        </w:rPr>
      </w:pPr>
    </w:p>
    <w:p w:rsidR="008F161D" w:rsidRPr="00230AB5" w:rsidRDefault="008F161D" w:rsidP="008F161D">
      <w:pPr>
        <w:spacing w:after="0"/>
        <w:ind w:firstLine="426"/>
        <w:rPr>
          <w:rFonts w:ascii="Tahoma" w:hAnsi="Tahoma" w:cs="Tahoma"/>
          <w:sz w:val="18"/>
          <w:szCs w:val="18"/>
        </w:rPr>
      </w:pPr>
      <w:r w:rsidRPr="00230AB5">
        <w:rPr>
          <w:rFonts w:ascii="Tahoma" w:hAnsi="Tahoma" w:cs="Tahoma"/>
          <w:sz w:val="18"/>
          <w:szCs w:val="18"/>
          <w:lang w:val="uk-UA"/>
        </w:rPr>
        <w:t>Дата</w:t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</w:r>
      <w:r w:rsidRPr="00230AB5">
        <w:rPr>
          <w:rFonts w:ascii="Tahoma" w:hAnsi="Tahoma" w:cs="Tahoma"/>
          <w:sz w:val="18"/>
          <w:szCs w:val="18"/>
          <w:lang w:val="uk-UA"/>
        </w:rPr>
        <w:tab/>
        <w:t xml:space="preserve">Підпис </w:t>
      </w:r>
    </w:p>
    <w:p w:rsidR="003561EF" w:rsidRPr="00147C05" w:rsidRDefault="003561EF" w:rsidP="00EF0AB7">
      <w:pPr>
        <w:spacing w:after="0"/>
        <w:ind w:left="3261"/>
        <w:rPr>
          <w:rFonts w:ascii="Tahoma" w:hAnsi="Tahoma" w:cs="Tahoma"/>
          <w:sz w:val="20"/>
          <w:lang w:val="uk-UA"/>
        </w:rPr>
      </w:pPr>
    </w:p>
    <w:p w:rsidR="00EF0AB7" w:rsidRPr="00147C05" w:rsidRDefault="00EF0AB7" w:rsidP="00EF0AB7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Завідувачу кафедри програмного</w:t>
      </w:r>
      <w:r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Pr="00147C05">
        <w:rPr>
          <w:rFonts w:ascii="Tahoma" w:hAnsi="Tahoma" w:cs="Tahoma"/>
          <w:sz w:val="20"/>
          <w:lang w:val="uk-UA"/>
        </w:rPr>
        <w:br/>
        <w:t xml:space="preserve">доц. </w:t>
      </w:r>
      <w:proofErr w:type="spellStart"/>
      <w:r w:rsidRPr="00147C05">
        <w:rPr>
          <w:rFonts w:ascii="Tahoma" w:hAnsi="Tahoma" w:cs="Tahoma"/>
          <w:sz w:val="20"/>
          <w:lang w:val="uk-UA"/>
        </w:rPr>
        <w:t>Онищенку</w:t>
      </w:r>
      <w:proofErr w:type="spellEnd"/>
      <w:r w:rsidRPr="00147C05">
        <w:rPr>
          <w:rFonts w:ascii="Tahoma" w:hAnsi="Tahoma" w:cs="Tahoma"/>
          <w:sz w:val="20"/>
          <w:lang w:val="uk-UA"/>
        </w:rPr>
        <w:t xml:space="preserve"> Б.О.</w:t>
      </w:r>
      <w:r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3  </w:t>
      </w:r>
      <w:r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Pr="00147C05">
        <w:rPr>
          <w:rFonts w:ascii="Tahoma" w:hAnsi="Tahoma" w:cs="Tahoma"/>
          <w:sz w:val="20"/>
          <w:u w:val="single"/>
          <w:lang w:val="uk-UA"/>
        </w:rPr>
        <w:t xml:space="preserve">  КС-15</w:t>
      </w:r>
      <w:r w:rsidRPr="00147C05">
        <w:rPr>
          <w:rFonts w:ascii="Tahoma" w:hAnsi="Tahoma" w:cs="Tahoma"/>
          <w:sz w:val="20"/>
          <w:u w:val="single"/>
          <w:lang w:val="uk-UA"/>
        </w:rPr>
        <w:tab/>
        <w:t xml:space="preserve">  </w:t>
      </w:r>
      <w:r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EF0AB7" w:rsidRPr="00147C05" w:rsidRDefault="00EF0AB7" w:rsidP="00EF0AB7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EF0AB7" w:rsidRPr="00147C05" w:rsidRDefault="00EF0AB7" w:rsidP="00EF0AB7">
      <w:pPr>
        <w:rPr>
          <w:rFonts w:ascii="Tahoma" w:hAnsi="Tahoma" w:cs="Tahoma"/>
          <w:sz w:val="20"/>
          <w:lang w:val="uk-UA"/>
        </w:rPr>
      </w:pPr>
    </w:p>
    <w:p w:rsidR="00EF0AB7" w:rsidRPr="00147C05" w:rsidRDefault="00EF0AB7" w:rsidP="00EF0AB7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EF0AB7" w:rsidRPr="00147C05" w:rsidRDefault="00EF0AB7" w:rsidP="00EF0AB7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Прошу із циклу дисциплін самостійного вибору студента згідно навчального плану напряму підготовки 6.050103 «Програмна інженерія» на 2018-2019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EF0AB7" w:rsidRPr="00147C05" w:rsidRDefault="00EF0AB7" w:rsidP="00EF0AB7">
      <w:pPr>
        <w:spacing w:after="0"/>
        <w:ind w:firstLine="709"/>
        <w:jc w:val="both"/>
        <w:rPr>
          <w:rFonts w:ascii="Tahoma" w:hAnsi="Tahoma" w:cs="Tahoma"/>
          <w:b/>
          <w:sz w:val="20"/>
          <w:lang w:val="uk-UA"/>
        </w:rPr>
      </w:pPr>
    </w:p>
    <w:p w:rsidR="00EF0AB7" w:rsidRPr="00147C05" w:rsidRDefault="00EF0AB7" w:rsidP="00EF0AB7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Проектування та розробка трансляторів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Технологія мікропрограмування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Проектування і розробка крос-систем</w:t>
      </w: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Системи штучного інтелекту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Методи подання знань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Мови та технології програмування штучного інтелекту</w:t>
      </w: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Технології створення WEB-додатків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Адміністрування операційних систем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Системне програмне забезпечення</w:t>
      </w: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lang w:val="uk-UA"/>
        </w:rPr>
      </w:pP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Якість програмного забезпечення та тестування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Професійна практика програмної інженерії</w:t>
      </w:r>
    </w:p>
    <w:p w:rsidR="003561EF" w:rsidRPr="00147C05" w:rsidRDefault="003561EF" w:rsidP="003561EF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Конструювання програмного забезпечення</w:t>
      </w:r>
    </w:p>
    <w:p w:rsidR="00EF0AB7" w:rsidRPr="00147C05" w:rsidRDefault="00EF0AB7" w:rsidP="00EF0AB7">
      <w:pPr>
        <w:pStyle w:val="a4"/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ab/>
      </w:r>
    </w:p>
    <w:p w:rsidR="00EF0AB7" w:rsidRPr="00147C05" w:rsidRDefault="00EF0AB7" w:rsidP="00EF0AB7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EF0AB7" w:rsidRPr="00147C05" w:rsidRDefault="00EF0AB7" w:rsidP="00EF0AB7">
      <w:pPr>
        <w:spacing w:after="0"/>
        <w:ind w:left="4813" w:firstLine="851"/>
        <w:jc w:val="both"/>
        <w:rPr>
          <w:rFonts w:ascii="Tahoma" w:hAnsi="Tahoma" w:cs="Tahoma"/>
          <w:sz w:val="20"/>
          <w:lang w:val="uk-UA"/>
        </w:rPr>
      </w:pPr>
    </w:p>
    <w:p w:rsidR="00EF0AB7" w:rsidRPr="00147C05" w:rsidRDefault="00EF0AB7" w:rsidP="00EF0AB7">
      <w:pPr>
        <w:spacing w:after="0"/>
        <w:ind w:firstLine="426"/>
        <w:rPr>
          <w:rFonts w:ascii="Tahoma" w:hAnsi="Tahoma" w:cs="Tahoma"/>
          <w:sz w:val="20"/>
          <w:lang w:val="en-US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EF0AB7" w:rsidRPr="00147C05" w:rsidRDefault="00EF0AB7" w:rsidP="00EF0AB7">
      <w:pPr>
        <w:spacing w:after="0"/>
        <w:ind w:firstLine="426"/>
        <w:rPr>
          <w:rFonts w:ascii="Tahoma" w:hAnsi="Tahoma" w:cs="Tahoma"/>
          <w:sz w:val="20"/>
          <w:lang w:val="uk-UA"/>
        </w:rPr>
      </w:pPr>
    </w:p>
    <w:p w:rsidR="003561EF" w:rsidRPr="00147C05" w:rsidRDefault="00490C82" w:rsidP="003561EF">
      <w:pPr>
        <w:spacing w:after="0"/>
        <w:ind w:left="3261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lastRenderedPageBreak/>
        <w:t>З</w:t>
      </w:r>
      <w:r w:rsidR="003561EF" w:rsidRPr="00147C05">
        <w:rPr>
          <w:rFonts w:ascii="Tahoma" w:hAnsi="Tahoma" w:cs="Tahoma"/>
          <w:sz w:val="20"/>
          <w:lang w:val="uk-UA"/>
        </w:rPr>
        <w:t>авідувачу кафедри програмного</w:t>
      </w:r>
      <w:r w:rsidR="003561EF" w:rsidRPr="00147C05">
        <w:rPr>
          <w:rFonts w:ascii="Tahoma" w:hAnsi="Tahoma" w:cs="Tahoma"/>
          <w:sz w:val="20"/>
          <w:lang w:val="uk-UA"/>
        </w:rPr>
        <w:br/>
        <w:t>забезпечення автоматизованих систем</w:t>
      </w:r>
      <w:r w:rsidR="003561EF" w:rsidRPr="00147C05">
        <w:rPr>
          <w:rFonts w:ascii="Tahoma" w:hAnsi="Tahoma" w:cs="Tahoma"/>
          <w:sz w:val="20"/>
          <w:lang w:val="uk-UA"/>
        </w:rPr>
        <w:br/>
        <w:t xml:space="preserve">доц. </w:t>
      </w:r>
      <w:proofErr w:type="spellStart"/>
      <w:r w:rsidR="003561EF" w:rsidRPr="00147C05">
        <w:rPr>
          <w:rFonts w:ascii="Tahoma" w:hAnsi="Tahoma" w:cs="Tahoma"/>
          <w:sz w:val="20"/>
          <w:lang w:val="uk-UA"/>
        </w:rPr>
        <w:t>Онищенку</w:t>
      </w:r>
      <w:proofErr w:type="spellEnd"/>
      <w:r w:rsidR="003561EF" w:rsidRPr="00147C05">
        <w:rPr>
          <w:rFonts w:ascii="Tahoma" w:hAnsi="Tahoma" w:cs="Tahoma"/>
          <w:sz w:val="20"/>
          <w:lang w:val="uk-UA"/>
        </w:rPr>
        <w:t xml:space="preserve"> Б.О.</w:t>
      </w:r>
      <w:r w:rsidR="003561EF" w:rsidRPr="00147C05">
        <w:rPr>
          <w:rFonts w:ascii="Tahoma" w:hAnsi="Tahoma" w:cs="Tahoma"/>
          <w:sz w:val="20"/>
          <w:lang w:val="uk-UA"/>
        </w:rPr>
        <w:br/>
        <w:t xml:space="preserve">студента 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AD7A3E" w:rsidRPr="00147C05">
        <w:rPr>
          <w:rFonts w:ascii="Tahoma" w:hAnsi="Tahoma" w:cs="Tahoma"/>
          <w:sz w:val="20"/>
          <w:u w:val="single"/>
        </w:rPr>
        <w:t>1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3561EF" w:rsidRPr="00147C05">
        <w:rPr>
          <w:rFonts w:ascii="Tahoma" w:hAnsi="Tahoma" w:cs="Tahoma"/>
          <w:sz w:val="20"/>
          <w:lang w:val="uk-UA"/>
        </w:rPr>
        <w:t xml:space="preserve"> курсу групи 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AD7A3E" w:rsidRPr="00147C05">
        <w:rPr>
          <w:rFonts w:ascii="Tahoma" w:hAnsi="Tahoma" w:cs="Tahoma"/>
          <w:sz w:val="20"/>
          <w:u w:val="single"/>
          <w:lang w:val="en-US"/>
        </w:rPr>
        <w:t>c</w:t>
      </w:r>
      <w:r w:rsidR="003561EF" w:rsidRPr="00147C05">
        <w:rPr>
          <w:rFonts w:ascii="Tahoma" w:hAnsi="Tahoma" w:cs="Tahoma"/>
          <w:sz w:val="20"/>
          <w:u w:val="single"/>
          <w:lang w:val="uk-UA"/>
        </w:rPr>
        <w:t>КС-1</w:t>
      </w:r>
      <w:r w:rsidR="00AD7A3E" w:rsidRPr="00147C05">
        <w:rPr>
          <w:rFonts w:ascii="Tahoma" w:hAnsi="Tahoma" w:cs="Tahoma"/>
          <w:sz w:val="20"/>
          <w:u w:val="single"/>
        </w:rPr>
        <w:t>7</w:t>
      </w:r>
      <w:bookmarkStart w:id="0" w:name="_GoBack"/>
      <w:bookmarkEnd w:id="0"/>
      <w:r w:rsidR="003561EF" w:rsidRPr="00147C05">
        <w:rPr>
          <w:rFonts w:ascii="Tahoma" w:hAnsi="Tahoma" w:cs="Tahoma"/>
          <w:sz w:val="20"/>
          <w:u w:val="single"/>
          <w:lang w:val="uk-UA"/>
        </w:rPr>
        <w:t xml:space="preserve">  </w:t>
      </w:r>
      <w:r w:rsidR="003561EF" w:rsidRPr="00147C05">
        <w:rPr>
          <w:rFonts w:ascii="Tahoma" w:hAnsi="Tahoma" w:cs="Tahoma"/>
          <w:sz w:val="20"/>
          <w:lang w:val="uk-UA"/>
        </w:rPr>
        <w:br/>
        <w:t>_________________________________</w:t>
      </w:r>
    </w:p>
    <w:p w:rsidR="003561EF" w:rsidRPr="00147C05" w:rsidRDefault="003561EF" w:rsidP="003561EF">
      <w:pPr>
        <w:spacing w:after="0"/>
        <w:ind w:left="3261"/>
        <w:rPr>
          <w:rFonts w:ascii="Tahoma" w:hAnsi="Tahoma" w:cs="Tahoma"/>
          <w:sz w:val="20"/>
          <w:vertAlign w:val="superscript"/>
          <w:lang w:val="uk-UA"/>
        </w:rPr>
      </w:pPr>
      <w:r w:rsidRPr="00147C05">
        <w:rPr>
          <w:rFonts w:ascii="Tahoma" w:hAnsi="Tahoma" w:cs="Tahoma"/>
          <w:sz w:val="20"/>
          <w:vertAlign w:val="superscript"/>
          <w:lang w:val="uk-UA"/>
        </w:rPr>
        <w:t xml:space="preserve">                 (П.І.Б. студента в родовому відмінку)</w:t>
      </w:r>
    </w:p>
    <w:p w:rsidR="003561EF" w:rsidRPr="00147C05" w:rsidRDefault="003561EF" w:rsidP="003561EF">
      <w:pPr>
        <w:rPr>
          <w:rFonts w:ascii="Tahoma" w:hAnsi="Tahoma" w:cs="Tahoma"/>
          <w:sz w:val="20"/>
          <w:lang w:val="uk-UA"/>
        </w:rPr>
      </w:pPr>
    </w:p>
    <w:p w:rsidR="003561EF" w:rsidRPr="00147C05" w:rsidRDefault="003561EF" w:rsidP="003561EF">
      <w:pPr>
        <w:jc w:val="center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Заява</w:t>
      </w:r>
    </w:p>
    <w:p w:rsidR="003561EF" w:rsidRPr="00147C05" w:rsidRDefault="003561EF" w:rsidP="003561EF">
      <w:pPr>
        <w:spacing w:after="0"/>
        <w:ind w:firstLine="851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 xml:space="preserve">Прошу із циклу дисциплін самостійного вибору студента згідно навчального плану </w:t>
      </w:r>
      <w:r w:rsidR="00AD7A3E" w:rsidRPr="00147C05">
        <w:rPr>
          <w:rFonts w:ascii="Tahoma" w:hAnsi="Tahoma" w:cs="Tahoma"/>
          <w:sz w:val="20"/>
          <w:lang w:val="uk-UA"/>
        </w:rPr>
        <w:t xml:space="preserve">спеціальності 121 «Інженерія програмного забезпечення» </w:t>
      </w:r>
      <w:r w:rsidRPr="00147C05">
        <w:rPr>
          <w:rFonts w:ascii="Tahoma" w:hAnsi="Tahoma" w:cs="Tahoma"/>
          <w:sz w:val="20"/>
          <w:lang w:val="uk-UA"/>
        </w:rPr>
        <w:t xml:space="preserve"> на 2018-2019 навчальний рік обрати  (</w:t>
      </w:r>
      <w:r w:rsidRPr="00147C05">
        <w:rPr>
          <w:rFonts w:ascii="Tahoma" w:hAnsi="Tahoma" w:cs="Tahoma"/>
          <w:i/>
          <w:sz w:val="20"/>
          <w:lang w:val="uk-UA"/>
        </w:rPr>
        <w:t>в кожному циклі обрати одну дисципліну </w:t>
      </w:r>
      <w:r w:rsidRPr="00147C05">
        <w:rPr>
          <w:rFonts w:ascii="Tahoma" w:hAnsi="Tahoma" w:cs="Tahoma"/>
          <w:sz w:val="20"/>
          <w:lang w:val="uk-UA"/>
        </w:rPr>
        <w:sym w:font="Wingdings" w:char="F0FE"/>
      </w:r>
      <w:r w:rsidRPr="00147C05">
        <w:rPr>
          <w:rFonts w:ascii="Tahoma" w:hAnsi="Tahoma" w:cs="Tahoma"/>
          <w:sz w:val="20"/>
          <w:lang w:val="uk-UA"/>
        </w:rPr>
        <w:t xml:space="preserve">): </w:t>
      </w:r>
    </w:p>
    <w:p w:rsidR="003561EF" w:rsidRPr="00147C05" w:rsidRDefault="003561EF" w:rsidP="003561EF">
      <w:pPr>
        <w:spacing w:after="0"/>
        <w:ind w:firstLine="709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1 цикл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Проектування та розробка трансляторів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Технологія мікропрограмування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Проектування і розробка крос-систем</w:t>
      </w:r>
    </w:p>
    <w:p w:rsidR="003561EF" w:rsidRPr="00147C05" w:rsidRDefault="003561EF" w:rsidP="003561EF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2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Математичні основи подання знань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Формальні моделі подання знань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Мови та технології програмування штучного інтелекту</w:t>
      </w:r>
    </w:p>
    <w:p w:rsidR="003561EF" w:rsidRPr="00147C05" w:rsidRDefault="003561EF" w:rsidP="003561EF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3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Системи штучного інтелекту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Методи подання знань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Мови та технології програмування штучного інтелекту</w:t>
      </w:r>
    </w:p>
    <w:p w:rsidR="003561EF" w:rsidRPr="00147C05" w:rsidRDefault="003561EF" w:rsidP="003561EF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uk-UA"/>
        </w:rPr>
        <w:t>4 цикл</w:t>
      </w:r>
      <w:r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Технології створення WEB-додатків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Адміністрування операційних систем</w:t>
      </w:r>
    </w:p>
    <w:p w:rsidR="00AD7A3E" w:rsidRPr="00147C05" w:rsidRDefault="00AD7A3E" w:rsidP="00AD7A3E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Системне програмне забезпечення</w:t>
      </w:r>
    </w:p>
    <w:p w:rsidR="00AD7A3E" w:rsidRPr="00147C05" w:rsidRDefault="00633A69" w:rsidP="00AD7A3E">
      <w:pPr>
        <w:pStyle w:val="a4"/>
        <w:spacing w:after="0"/>
        <w:jc w:val="both"/>
        <w:rPr>
          <w:rFonts w:ascii="Tahoma" w:hAnsi="Tahoma" w:cs="Tahoma"/>
          <w:b/>
          <w:sz w:val="20"/>
          <w:u w:val="single"/>
          <w:lang w:val="uk-UA"/>
        </w:rPr>
      </w:pPr>
      <w:r w:rsidRPr="00147C05">
        <w:rPr>
          <w:rFonts w:ascii="Tahoma" w:hAnsi="Tahoma" w:cs="Tahoma"/>
          <w:b/>
          <w:sz w:val="20"/>
          <w:u w:val="single"/>
          <w:lang w:val="en-US"/>
        </w:rPr>
        <w:t>5</w:t>
      </w:r>
      <w:r w:rsidR="00AD7A3E" w:rsidRPr="00147C05">
        <w:rPr>
          <w:rFonts w:ascii="Tahoma" w:hAnsi="Tahoma" w:cs="Tahoma"/>
          <w:b/>
          <w:sz w:val="20"/>
          <w:u w:val="single"/>
          <w:lang w:val="uk-UA"/>
        </w:rPr>
        <w:t xml:space="preserve"> цикл</w:t>
      </w:r>
      <w:r w:rsidR="00AD7A3E" w:rsidRPr="00147C05">
        <w:rPr>
          <w:rFonts w:ascii="Tahoma" w:hAnsi="Tahoma" w:cs="Tahoma"/>
          <w:b/>
          <w:sz w:val="20"/>
          <w:u w:val="single"/>
          <w:lang w:val="uk-UA"/>
        </w:rPr>
        <w:tab/>
      </w:r>
    </w:p>
    <w:p w:rsidR="00633A69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Якість програмного забезпечення та тестування</w:t>
      </w:r>
    </w:p>
    <w:p w:rsidR="00633A69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Професійна практика програмної інженерії</w:t>
      </w:r>
    </w:p>
    <w:p w:rsidR="00AD7A3E" w:rsidRPr="00147C05" w:rsidRDefault="00633A69" w:rsidP="00633A69">
      <w:pPr>
        <w:pStyle w:val="a4"/>
        <w:numPr>
          <w:ilvl w:val="0"/>
          <w:numId w:val="4"/>
        </w:numPr>
        <w:spacing w:after="0"/>
        <w:jc w:val="both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 xml:space="preserve">Конструювання програмного забезпечення </w:t>
      </w:r>
    </w:p>
    <w:p w:rsidR="003561EF" w:rsidRPr="00147C05" w:rsidRDefault="003561EF" w:rsidP="003561EF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490C82" w:rsidRPr="00147C05" w:rsidRDefault="00490C82" w:rsidP="003561EF">
      <w:pPr>
        <w:spacing w:after="0"/>
        <w:ind w:firstLine="851"/>
        <w:jc w:val="both"/>
        <w:rPr>
          <w:rFonts w:ascii="Tahoma" w:hAnsi="Tahoma" w:cs="Tahoma"/>
          <w:sz w:val="20"/>
          <w:vertAlign w:val="superscript"/>
          <w:lang w:val="uk-UA"/>
        </w:rPr>
      </w:pPr>
    </w:p>
    <w:p w:rsidR="003561EF" w:rsidRPr="00147C05" w:rsidRDefault="003561EF" w:rsidP="003561EF">
      <w:pPr>
        <w:spacing w:after="0"/>
        <w:ind w:firstLine="426"/>
        <w:rPr>
          <w:rFonts w:ascii="Tahoma" w:hAnsi="Tahoma" w:cs="Tahoma"/>
          <w:sz w:val="20"/>
          <w:lang w:val="uk-UA"/>
        </w:rPr>
      </w:pPr>
      <w:r w:rsidRPr="00147C05">
        <w:rPr>
          <w:rFonts w:ascii="Tahoma" w:hAnsi="Tahoma" w:cs="Tahoma"/>
          <w:sz w:val="20"/>
          <w:lang w:val="uk-UA"/>
        </w:rPr>
        <w:t>Дата</w:t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</w:r>
      <w:r w:rsidRPr="00147C05">
        <w:rPr>
          <w:rFonts w:ascii="Tahoma" w:hAnsi="Tahoma" w:cs="Tahoma"/>
          <w:sz w:val="20"/>
          <w:lang w:val="uk-UA"/>
        </w:rPr>
        <w:tab/>
        <w:t xml:space="preserve">Підпис </w:t>
      </w:r>
    </w:p>
    <w:p w:rsidR="003561EF" w:rsidRPr="00147C05" w:rsidRDefault="003561EF" w:rsidP="00490C82">
      <w:pPr>
        <w:spacing w:after="0"/>
        <w:rPr>
          <w:rFonts w:ascii="Tahoma" w:hAnsi="Tahoma" w:cs="Tahoma"/>
          <w:sz w:val="20"/>
          <w:lang w:val="uk-UA"/>
        </w:rPr>
      </w:pPr>
    </w:p>
    <w:sectPr w:rsidR="003561EF" w:rsidRPr="00147C05" w:rsidSect="00802F47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777E"/>
    <w:multiLevelType w:val="hybridMultilevel"/>
    <w:tmpl w:val="F30EE226"/>
    <w:lvl w:ilvl="0" w:tplc="FB220FDE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4DB8"/>
    <w:multiLevelType w:val="hybridMultilevel"/>
    <w:tmpl w:val="B81C9EEA"/>
    <w:lvl w:ilvl="0" w:tplc="CA584DE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057086"/>
    <w:multiLevelType w:val="hybridMultilevel"/>
    <w:tmpl w:val="F5267528"/>
    <w:lvl w:ilvl="0" w:tplc="2B92EF4C">
      <w:start w:val="1"/>
      <w:numFmt w:val="bullet"/>
      <w:lvlText w:val="–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CB1C26"/>
    <w:multiLevelType w:val="hybridMultilevel"/>
    <w:tmpl w:val="22AA515A"/>
    <w:lvl w:ilvl="0" w:tplc="0978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378"/>
    <w:multiLevelType w:val="hybridMultilevel"/>
    <w:tmpl w:val="B572725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63F53"/>
    <w:multiLevelType w:val="hybridMultilevel"/>
    <w:tmpl w:val="086C7C78"/>
    <w:lvl w:ilvl="0" w:tplc="A8C0766A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47071A00"/>
    <w:multiLevelType w:val="hybridMultilevel"/>
    <w:tmpl w:val="47F2837A"/>
    <w:lvl w:ilvl="0" w:tplc="5C6632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762"/>
    <w:multiLevelType w:val="hybridMultilevel"/>
    <w:tmpl w:val="4EA0BA4A"/>
    <w:lvl w:ilvl="0" w:tplc="5FB8A024">
      <w:start w:val="1"/>
      <w:numFmt w:val="decimal"/>
      <w:lvlText w:val="%1"/>
      <w:lvlJc w:val="left"/>
      <w:pPr>
        <w:ind w:left="1406" w:hanging="5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462C37"/>
    <w:multiLevelType w:val="hybridMultilevel"/>
    <w:tmpl w:val="D47AC36E"/>
    <w:lvl w:ilvl="0" w:tplc="9F1A4CE0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>
    <w:nsid w:val="737E73EE"/>
    <w:multiLevelType w:val="hybridMultilevel"/>
    <w:tmpl w:val="66146986"/>
    <w:lvl w:ilvl="0" w:tplc="09788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B47AB"/>
    <w:multiLevelType w:val="hybridMultilevel"/>
    <w:tmpl w:val="DC80C226"/>
    <w:lvl w:ilvl="0" w:tplc="A28EBA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8DB3E2" w:themeColor="text2" w:themeTint="6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0"/>
  </w:num>
  <w:num w:numId="8">
    <w:abstractNumId w:val="10"/>
  </w:num>
  <w:num w:numId="9">
    <w:abstractNumId w:val="5"/>
  </w:num>
  <w:num w:numId="10">
    <w:abstractNumId w:val="1"/>
  </w:num>
  <w:num w:numId="11">
    <w:abstractNumId w:val="10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8D"/>
    <w:rsid w:val="00030DE3"/>
    <w:rsid w:val="000420AA"/>
    <w:rsid w:val="00052683"/>
    <w:rsid w:val="0007068E"/>
    <w:rsid w:val="000711FA"/>
    <w:rsid w:val="00076439"/>
    <w:rsid w:val="000A29E9"/>
    <w:rsid w:val="000B3E44"/>
    <w:rsid w:val="000B469B"/>
    <w:rsid w:val="000B5B59"/>
    <w:rsid w:val="000C528F"/>
    <w:rsid w:val="000F2829"/>
    <w:rsid w:val="000F2EA2"/>
    <w:rsid w:val="001227E6"/>
    <w:rsid w:val="00134E06"/>
    <w:rsid w:val="00147C05"/>
    <w:rsid w:val="001556AC"/>
    <w:rsid w:val="001837C6"/>
    <w:rsid w:val="0018405E"/>
    <w:rsid w:val="001A42CC"/>
    <w:rsid w:val="00230AB5"/>
    <w:rsid w:val="00233D4D"/>
    <w:rsid w:val="00240180"/>
    <w:rsid w:val="00244A96"/>
    <w:rsid w:val="00246E9B"/>
    <w:rsid w:val="00247F45"/>
    <w:rsid w:val="002501D0"/>
    <w:rsid w:val="00262EEE"/>
    <w:rsid w:val="002645D5"/>
    <w:rsid w:val="00265AD1"/>
    <w:rsid w:val="002712CA"/>
    <w:rsid w:val="002B04AD"/>
    <w:rsid w:val="002C6551"/>
    <w:rsid w:val="00301E5F"/>
    <w:rsid w:val="003054CC"/>
    <w:rsid w:val="00305683"/>
    <w:rsid w:val="003128EF"/>
    <w:rsid w:val="00335BCB"/>
    <w:rsid w:val="00350322"/>
    <w:rsid w:val="003561EF"/>
    <w:rsid w:val="003740F3"/>
    <w:rsid w:val="0039341F"/>
    <w:rsid w:val="003B052C"/>
    <w:rsid w:val="003B6EDE"/>
    <w:rsid w:val="003C3B72"/>
    <w:rsid w:val="003D0F0D"/>
    <w:rsid w:val="00404FFE"/>
    <w:rsid w:val="00422695"/>
    <w:rsid w:val="00445FAD"/>
    <w:rsid w:val="00462BDA"/>
    <w:rsid w:val="004646E8"/>
    <w:rsid w:val="004710E0"/>
    <w:rsid w:val="00471FE9"/>
    <w:rsid w:val="00473BAD"/>
    <w:rsid w:val="0048552E"/>
    <w:rsid w:val="00490C82"/>
    <w:rsid w:val="004A00BD"/>
    <w:rsid w:val="004C3E72"/>
    <w:rsid w:val="004C618D"/>
    <w:rsid w:val="00530406"/>
    <w:rsid w:val="005B19F7"/>
    <w:rsid w:val="005C2523"/>
    <w:rsid w:val="005C67B7"/>
    <w:rsid w:val="005D1CF4"/>
    <w:rsid w:val="005E0343"/>
    <w:rsid w:val="005E69AD"/>
    <w:rsid w:val="005F6886"/>
    <w:rsid w:val="00605375"/>
    <w:rsid w:val="00613524"/>
    <w:rsid w:val="00613D5F"/>
    <w:rsid w:val="006156DE"/>
    <w:rsid w:val="00622831"/>
    <w:rsid w:val="00633A69"/>
    <w:rsid w:val="00633E77"/>
    <w:rsid w:val="006372A7"/>
    <w:rsid w:val="006441F3"/>
    <w:rsid w:val="00645136"/>
    <w:rsid w:val="00661FF9"/>
    <w:rsid w:val="00667034"/>
    <w:rsid w:val="00681165"/>
    <w:rsid w:val="006A3AE7"/>
    <w:rsid w:val="006D09EE"/>
    <w:rsid w:val="006F12CE"/>
    <w:rsid w:val="00733BAE"/>
    <w:rsid w:val="00752159"/>
    <w:rsid w:val="00756C6B"/>
    <w:rsid w:val="0077026F"/>
    <w:rsid w:val="007775C2"/>
    <w:rsid w:val="00784632"/>
    <w:rsid w:val="007A3A34"/>
    <w:rsid w:val="007B13E6"/>
    <w:rsid w:val="007D28D8"/>
    <w:rsid w:val="007F725C"/>
    <w:rsid w:val="00802F47"/>
    <w:rsid w:val="00810478"/>
    <w:rsid w:val="008106A1"/>
    <w:rsid w:val="00817589"/>
    <w:rsid w:val="00845811"/>
    <w:rsid w:val="00860265"/>
    <w:rsid w:val="00886F58"/>
    <w:rsid w:val="00897AAC"/>
    <w:rsid w:val="008A0551"/>
    <w:rsid w:val="008F161D"/>
    <w:rsid w:val="008F5373"/>
    <w:rsid w:val="009110C5"/>
    <w:rsid w:val="00917112"/>
    <w:rsid w:val="009241C9"/>
    <w:rsid w:val="00926E42"/>
    <w:rsid w:val="00931519"/>
    <w:rsid w:val="00975174"/>
    <w:rsid w:val="009753DE"/>
    <w:rsid w:val="0098031E"/>
    <w:rsid w:val="00983B4A"/>
    <w:rsid w:val="009A067D"/>
    <w:rsid w:val="009C41EE"/>
    <w:rsid w:val="00A00877"/>
    <w:rsid w:val="00A16A7B"/>
    <w:rsid w:val="00A2044D"/>
    <w:rsid w:val="00A378A8"/>
    <w:rsid w:val="00A4413F"/>
    <w:rsid w:val="00A650E9"/>
    <w:rsid w:val="00A66FB3"/>
    <w:rsid w:val="00AB1324"/>
    <w:rsid w:val="00AD00C5"/>
    <w:rsid w:val="00AD3C17"/>
    <w:rsid w:val="00AD7A3E"/>
    <w:rsid w:val="00AE4461"/>
    <w:rsid w:val="00AF29BE"/>
    <w:rsid w:val="00B11B43"/>
    <w:rsid w:val="00B13FF6"/>
    <w:rsid w:val="00B2124B"/>
    <w:rsid w:val="00B2498C"/>
    <w:rsid w:val="00B27C2C"/>
    <w:rsid w:val="00B33565"/>
    <w:rsid w:val="00B461FF"/>
    <w:rsid w:val="00B81116"/>
    <w:rsid w:val="00B93F14"/>
    <w:rsid w:val="00B969E5"/>
    <w:rsid w:val="00B9721C"/>
    <w:rsid w:val="00BB1582"/>
    <w:rsid w:val="00BB1B97"/>
    <w:rsid w:val="00BB7A68"/>
    <w:rsid w:val="00C02939"/>
    <w:rsid w:val="00C0765C"/>
    <w:rsid w:val="00C1065A"/>
    <w:rsid w:val="00C62DD7"/>
    <w:rsid w:val="00C6324B"/>
    <w:rsid w:val="00C74AFF"/>
    <w:rsid w:val="00C8267C"/>
    <w:rsid w:val="00CB4656"/>
    <w:rsid w:val="00CD524F"/>
    <w:rsid w:val="00CF471B"/>
    <w:rsid w:val="00D15912"/>
    <w:rsid w:val="00D22AA4"/>
    <w:rsid w:val="00D26A5F"/>
    <w:rsid w:val="00D32E2B"/>
    <w:rsid w:val="00D55B7B"/>
    <w:rsid w:val="00D73F92"/>
    <w:rsid w:val="00D77470"/>
    <w:rsid w:val="00D8099F"/>
    <w:rsid w:val="00D85351"/>
    <w:rsid w:val="00DB34FF"/>
    <w:rsid w:val="00DE66A9"/>
    <w:rsid w:val="00DF0F70"/>
    <w:rsid w:val="00DF3558"/>
    <w:rsid w:val="00E05880"/>
    <w:rsid w:val="00E16E9A"/>
    <w:rsid w:val="00E316D5"/>
    <w:rsid w:val="00E77093"/>
    <w:rsid w:val="00E80CA8"/>
    <w:rsid w:val="00E93600"/>
    <w:rsid w:val="00EE3FF3"/>
    <w:rsid w:val="00EF0AB7"/>
    <w:rsid w:val="00F13E07"/>
    <w:rsid w:val="00F251F8"/>
    <w:rsid w:val="00F34032"/>
    <w:rsid w:val="00F44505"/>
    <w:rsid w:val="00F6055F"/>
    <w:rsid w:val="00F62073"/>
    <w:rsid w:val="00F64C0C"/>
    <w:rsid w:val="00F71717"/>
    <w:rsid w:val="00F71800"/>
    <w:rsid w:val="00F833EC"/>
    <w:rsid w:val="00F87E26"/>
    <w:rsid w:val="00FA2A8D"/>
    <w:rsid w:val="00FB51B6"/>
    <w:rsid w:val="00FC3E08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9"/>
  </w:style>
  <w:style w:type="paragraph" w:styleId="1">
    <w:name w:val="heading 1"/>
    <w:basedOn w:val="a"/>
    <w:next w:val="a"/>
    <w:link w:val="10"/>
    <w:uiPriority w:val="9"/>
    <w:qFormat/>
    <w:rsid w:val="00F83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AD1"/>
    <w:rPr>
      <w:color w:val="0000FF" w:themeColor="hyperlink"/>
      <w:u w:val="single"/>
    </w:rPr>
  </w:style>
  <w:style w:type="character" w:customStyle="1" w:styleId="labelalt">
    <w:name w:val="label_alt"/>
    <w:basedOn w:val="a0"/>
    <w:rsid w:val="00752159"/>
  </w:style>
  <w:style w:type="paragraph" w:styleId="a6">
    <w:name w:val="Normal (Web)"/>
    <w:basedOn w:val="a"/>
    <w:unhideWhenUsed/>
    <w:rsid w:val="008458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9"/>
  </w:style>
  <w:style w:type="paragraph" w:styleId="1">
    <w:name w:val="heading 1"/>
    <w:basedOn w:val="a"/>
    <w:next w:val="a"/>
    <w:link w:val="10"/>
    <w:uiPriority w:val="9"/>
    <w:qFormat/>
    <w:rsid w:val="00F83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8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5AD1"/>
    <w:rPr>
      <w:color w:val="0000FF" w:themeColor="hyperlink"/>
      <w:u w:val="single"/>
    </w:rPr>
  </w:style>
  <w:style w:type="character" w:customStyle="1" w:styleId="labelalt">
    <w:name w:val="label_alt"/>
    <w:basedOn w:val="a0"/>
    <w:rsid w:val="00752159"/>
  </w:style>
  <w:style w:type="paragraph" w:styleId="a6">
    <w:name w:val="Normal (Web)"/>
    <w:basedOn w:val="a"/>
    <w:unhideWhenUsed/>
    <w:rsid w:val="008458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3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4A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88D1-2F05-4CC6-98B9-69DDBC19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2018-03-05T08:22:00Z</dcterms:created>
  <dcterms:modified xsi:type="dcterms:W3CDTF">2018-03-07T06:37:00Z</dcterms:modified>
</cp:coreProperties>
</file>