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B33" w:rsidRPr="002E28E4" w:rsidRDefault="003A445E" w:rsidP="00791B33">
      <w:pPr>
        <w:jc w:val="center"/>
        <w:rPr>
          <w:b/>
          <w:szCs w:val="28"/>
          <w:lang w:val="uk-UA"/>
        </w:rPr>
      </w:pPr>
      <w:r w:rsidRPr="003A445E">
        <w:rPr>
          <w:b/>
          <w:szCs w:val="28"/>
          <w:lang w:val="uk-UA"/>
        </w:rPr>
        <w:t>КОМП'ЮТЕРНА ГРАФІКА</w:t>
      </w:r>
    </w:p>
    <w:p w:rsidR="00791B33" w:rsidRPr="002E28E4" w:rsidRDefault="00791B33" w:rsidP="00791B33">
      <w:pPr>
        <w:jc w:val="center"/>
        <w:rPr>
          <w:b/>
          <w:szCs w:val="28"/>
          <w:lang w:val="uk-UA"/>
        </w:rPr>
      </w:pPr>
    </w:p>
    <w:p w:rsidR="00791B33" w:rsidRPr="002E28E4" w:rsidRDefault="00791B33" w:rsidP="00791B33">
      <w:pPr>
        <w:jc w:val="center"/>
        <w:rPr>
          <w:b/>
          <w:szCs w:val="28"/>
          <w:lang w:val="uk-UA"/>
        </w:rPr>
      </w:pPr>
      <w:r w:rsidRPr="002E28E4">
        <w:rPr>
          <w:i/>
          <w:szCs w:val="28"/>
          <w:lang w:val="uk-UA"/>
        </w:rPr>
        <w:t>Академічна характеристика дисципліни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694"/>
        <w:gridCol w:w="866"/>
        <w:gridCol w:w="647"/>
        <w:gridCol w:w="639"/>
        <w:gridCol w:w="639"/>
        <w:gridCol w:w="639"/>
        <w:gridCol w:w="655"/>
        <w:gridCol w:w="682"/>
        <w:gridCol w:w="693"/>
        <w:gridCol w:w="1104"/>
        <w:gridCol w:w="1674"/>
      </w:tblGrid>
      <w:tr w:rsidR="00157636" w:rsidRPr="002E28E4" w:rsidTr="009D7842">
        <w:trPr>
          <w:cantSplit/>
          <w:trHeight w:val="446"/>
        </w:trPr>
        <w:tc>
          <w:tcPr>
            <w:tcW w:w="696" w:type="dxa"/>
            <w:vMerge w:val="restart"/>
            <w:shd w:val="clear" w:color="auto" w:fill="auto"/>
            <w:textDirection w:val="btLr"/>
            <w:vAlign w:val="center"/>
          </w:tcPr>
          <w:p w:rsidR="00791B33" w:rsidRPr="002E28E4" w:rsidRDefault="00791B33" w:rsidP="00333AC9">
            <w:pPr>
              <w:ind w:left="113" w:right="113"/>
              <w:rPr>
                <w:rFonts w:eastAsia="Calibri"/>
                <w:szCs w:val="28"/>
                <w:lang w:val="uk-UA"/>
              </w:rPr>
            </w:pPr>
            <w:r w:rsidRPr="002E28E4">
              <w:rPr>
                <w:rFonts w:eastAsia="Calibri"/>
                <w:szCs w:val="28"/>
                <w:lang w:val="uk-UA"/>
              </w:rPr>
              <w:t>Рік вивчення (курс)</w:t>
            </w:r>
          </w:p>
        </w:tc>
        <w:tc>
          <w:tcPr>
            <w:tcW w:w="694" w:type="dxa"/>
            <w:vMerge w:val="restart"/>
            <w:shd w:val="clear" w:color="auto" w:fill="auto"/>
            <w:textDirection w:val="btLr"/>
            <w:vAlign w:val="center"/>
          </w:tcPr>
          <w:p w:rsidR="00791B33" w:rsidRPr="002E28E4" w:rsidRDefault="00791B33" w:rsidP="00333AC9">
            <w:pPr>
              <w:ind w:left="113" w:right="113"/>
              <w:rPr>
                <w:rFonts w:eastAsia="Calibri"/>
                <w:szCs w:val="28"/>
                <w:lang w:val="uk-UA"/>
              </w:rPr>
            </w:pPr>
            <w:r w:rsidRPr="002E28E4">
              <w:rPr>
                <w:rFonts w:eastAsia="Calibri"/>
                <w:szCs w:val="28"/>
                <w:lang w:val="uk-UA"/>
              </w:rPr>
              <w:t>Семестр</w:t>
            </w:r>
          </w:p>
        </w:tc>
        <w:tc>
          <w:tcPr>
            <w:tcW w:w="866" w:type="dxa"/>
            <w:vMerge w:val="restart"/>
            <w:shd w:val="clear" w:color="auto" w:fill="auto"/>
            <w:textDirection w:val="btLr"/>
            <w:vAlign w:val="center"/>
          </w:tcPr>
          <w:p w:rsidR="00791B33" w:rsidRPr="002E28E4" w:rsidRDefault="00791B33" w:rsidP="00333AC9">
            <w:pPr>
              <w:rPr>
                <w:rFonts w:eastAsia="Calibri"/>
                <w:szCs w:val="28"/>
                <w:lang w:val="uk-UA"/>
              </w:rPr>
            </w:pPr>
            <w:r w:rsidRPr="002E28E4">
              <w:rPr>
                <w:rFonts w:eastAsia="Calibri"/>
                <w:szCs w:val="28"/>
                <w:lang w:val="uk-UA"/>
              </w:rPr>
              <w:t>Кількість кредитів</w:t>
            </w:r>
          </w:p>
          <w:p w:rsidR="00791B33" w:rsidRPr="002E28E4" w:rsidRDefault="00791B33" w:rsidP="00333AC9">
            <w:pPr>
              <w:ind w:left="113" w:right="113"/>
              <w:rPr>
                <w:rFonts w:eastAsia="Calibri"/>
                <w:szCs w:val="28"/>
                <w:lang w:val="uk-UA"/>
              </w:rPr>
            </w:pPr>
            <w:r w:rsidRPr="002E28E4">
              <w:rPr>
                <w:rFonts w:eastAsia="Calibri"/>
                <w:szCs w:val="28"/>
                <w:lang w:val="uk-UA"/>
              </w:rPr>
              <w:t>ECTS</w:t>
            </w:r>
          </w:p>
        </w:tc>
        <w:tc>
          <w:tcPr>
            <w:tcW w:w="3901" w:type="dxa"/>
            <w:gridSpan w:val="6"/>
            <w:shd w:val="clear" w:color="auto" w:fill="auto"/>
            <w:vAlign w:val="center"/>
          </w:tcPr>
          <w:p w:rsidR="00791B33" w:rsidRPr="002E28E4" w:rsidRDefault="00791B33" w:rsidP="00333AC9">
            <w:pPr>
              <w:jc w:val="center"/>
              <w:rPr>
                <w:rFonts w:eastAsia="Calibri"/>
                <w:szCs w:val="28"/>
                <w:lang w:val="uk-UA"/>
              </w:rPr>
            </w:pPr>
            <w:r w:rsidRPr="002E28E4">
              <w:rPr>
                <w:rFonts w:eastAsia="Calibri"/>
                <w:szCs w:val="28"/>
                <w:lang w:val="uk-UA"/>
              </w:rPr>
              <w:t>Кількість годин</w:t>
            </w:r>
          </w:p>
        </w:tc>
        <w:tc>
          <w:tcPr>
            <w:tcW w:w="693" w:type="dxa"/>
            <w:vMerge w:val="restart"/>
            <w:shd w:val="clear" w:color="auto" w:fill="auto"/>
            <w:textDirection w:val="btLr"/>
            <w:vAlign w:val="center"/>
          </w:tcPr>
          <w:p w:rsidR="00791B33" w:rsidRPr="002E28E4" w:rsidRDefault="00791B33" w:rsidP="00333AC9">
            <w:pPr>
              <w:ind w:left="113" w:right="113"/>
              <w:rPr>
                <w:rFonts w:eastAsia="Calibri"/>
                <w:szCs w:val="28"/>
                <w:lang w:val="uk-UA"/>
              </w:rPr>
            </w:pPr>
            <w:r w:rsidRPr="002E28E4">
              <w:rPr>
                <w:rFonts w:eastAsia="Calibri"/>
                <w:szCs w:val="28"/>
                <w:lang w:val="uk-UA"/>
              </w:rPr>
              <w:t>Кількість годин на тиждень</w:t>
            </w:r>
          </w:p>
        </w:tc>
        <w:tc>
          <w:tcPr>
            <w:tcW w:w="1104" w:type="dxa"/>
            <w:vMerge w:val="restart"/>
            <w:shd w:val="clear" w:color="auto" w:fill="auto"/>
            <w:textDirection w:val="btLr"/>
            <w:vAlign w:val="center"/>
          </w:tcPr>
          <w:p w:rsidR="00791B33" w:rsidRPr="002E28E4" w:rsidRDefault="00791B33" w:rsidP="00333AC9">
            <w:pPr>
              <w:ind w:left="113" w:right="113"/>
              <w:rPr>
                <w:rFonts w:eastAsia="Calibri"/>
                <w:szCs w:val="28"/>
                <w:lang w:val="uk-UA"/>
              </w:rPr>
            </w:pPr>
            <w:r w:rsidRPr="002E28E4">
              <w:rPr>
                <w:rFonts w:eastAsia="Calibri"/>
                <w:szCs w:val="28"/>
                <w:lang w:val="uk-UA"/>
              </w:rPr>
              <w:t>Форма підсумкового контролю</w:t>
            </w:r>
          </w:p>
        </w:tc>
        <w:tc>
          <w:tcPr>
            <w:tcW w:w="1674" w:type="dxa"/>
            <w:vMerge w:val="restart"/>
            <w:shd w:val="clear" w:color="auto" w:fill="auto"/>
            <w:textDirection w:val="btLr"/>
            <w:vAlign w:val="center"/>
          </w:tcPr>
          <w:p w:rsidR="00791B33" w:rsidRPr="002E28E4" w:rsidRDefault="00791B33" w:rsidP="00333AC9">
            <w:pPr>
              <w:ind w:left="113" w:right="113"/>
              <w:rPr>
                <w:rFonts w:eastAsia="Calibri"/>
                <w:szCs w:val="28"/>
                <w:lang w:val="uk-UA"/>
              </w:rPr>
            </w:pPr>
            <w:r w:rsidRPr="002E28E4">
              <w:rPr>
                <w:rFonts w:eastAsia="Calibri"/>
                <w:szCs w:val="28"/>
                <w:lang w:val="uk-UA"/>
              </w:rPr>
              <w:t>Система оцінювання</w:t>
            </w:r>
          </w:p>
        </w:tc>
      </w:tr>
      <w:tr w:rsidR="00157636" w:rsidRPr="002E28E4" w:rsidTr="009D7842">
        <w:trPr>
          <w:cantSplit/>
          <w:trHeight w:val="1903"/>
        </w:trPr>
        <w:tc>
          <w:tcPr>
            <w:tcW w:w="696" w:type="dxa"/>
            <w:vMerge/>
            <w:shd w:val="clear" w:color="auto" w:fill="auto"/>
            <w:textDirection w:val="btLr"/>
          </w:tcPr>
          <w:p w:rsidR="00791B33" w:rsidRPr="002E28E4" w:rsidRDefault="00791B33" w:rsidP="00333AC9">
            <w:pPr>
              <w:ind w:left="113" w:right="113"/>
              <w:rPr>
                <w:rFonts w:eastAsia="Calibri"/>
                <w:i/>
                <w:szCs w:val="28"/>
                <w:lang w:val="uk-UA"/>
              </w:rPr>
            </w:pPr>
          </w:p>
        </w:tc>
        <w:tc>
          <w:tcPr>
            <w:tcW w:w="694" w:type="dxa"/>
            <w:vMerge/>
            <w:shd w:val="clear" w:color="auto" w:fill="auto"/>
            <w:textDirection w:val="btLr"/>
          </w:tcPr>
          <w:p w:rsidR="00791B33" w:rsidRPr="002E28E4" w:rsidRDefault="00791B33" w:rsidP="00333AC9">
            <w:pPr>
              <w:ind w:left="113" w:right="113"/>
              <w:rPr>
                <w:rFonts w:eastAsia="Calibri"/>
                <w:szCs w:val="28"/>
                <w:lang w:val="uk-UA"/>
              </w:rPr>
            </w:pPr>
          </w:p>
        </w:tc>
        <w:tc>
          <w:tcPr>
            <w:tcW w:w="866" w:type="dxa"/>
            <w:vMerge/>
            <w:shd w:val="clear" w:color="auto" w:fill="auto"/>
            <w:textDirection w:val="btLr"/>
          </w:tcPr>
          <w:p w:rsidR="00791B33" w:rsidRPr="002E28E4" w:rsidRDefault="00791B33" w:rsidP="00333AC9">
            <w:pPr>
              <w:rPr>
                <w:rFonts w:eastAsia="Calibri"/>
                <w:i/>
                <w:szCs w:val="28"/>
                <w:lang w:val="uk-UA"/>
              </w:rPr>
            </w:pPr>
          </w:p>
        </w:tc>
        <w:tc>
          <w:tcPr>
            <w:tcW w:w="647" w:type="dxa"/>
            <w:shd w:val="clear" w:color="auto" w:fill="auto"/>
            <w:textDirection w:val="btLr"/>
            <w:vAlign w:val="center"/>
          </w:tcPr>
          <w:p w:rsidR="00791B33" w:rsidRPr="002E28E4" w:rsidRDefault="00791B33" w:rsidP="00333AC9">
            <w:pPr>
              <w:ind w:left="113" w:right="113"/>
              <w:rPr>
                <w:rFonts w:eastAsia="Calibri"/>
                <w:i/>
                <w:szCs w:val="28"/>
                <w:lang w:val="uk-UA"/>
              </w:rPr>
            </w:pPr>
            <w:r w:rsidRPr="002E28E4">
              <w:rPr>
                <w:rFonts w:eastAsia="Calibri"/>
                <w:i/>
                <w:szCs w:val="28"/>
                <w:lang w:val="uk-UA"/>
              </w:rPr>
              <w:t>Всього</w:t>
            </w:r>
          </w:p>
        </w:tc>
        <w:tc>
          <w:tcPr>
            <w:tcW w:w="639" w:type="dxa"/>
            <w:shd w:val="clear" w:color="auto" w:fill="auto"/>
            <w:textDirection w:val="btLr"/>
            <w:vAlign w:val="center"/>
          </w:tcPr>
          <w:p w:rsidR="00791B33" w:rsidRPr="002E28E4" w:rsidRDefault="00791B33" w:rsidP="00333AC9">
            <w:pPr>
              <w:ind w:left="113" w:right="113"/>
              <w:rPr>
                <w:rFonts w:eastAsia="Calibri"/>
                <w:i/>
                <w:szCs w:val="28"/>
                <w:lang w:val="uk-UA"/>
              </w:rPr>
            </w:pPr>
            <w:r w:rsidRPr="002E28E4">
              <w:rPr>
                <w:rFonts w:eastAsia="Calibri"/>
                <w:i/>
                <w:szCs w:val="28"/>
                <w:lang w:val="uk-UA"/>
              </w:rPr>
              <w:t>Лекції</w:t>
            </w:r>
          </w:p>
        </w:tc>
        <w:tc>
          <w:tcPr>
            <w:tcW w:w="639" w:type="dxa"/>
            <w:shd w:val="clear" w:color="auto" w:fill="auto"/>
            <w:textDirection w:val="btLr"/>
            <w:vAlign w:val="center"/>
          </w:tcPr>
          <w:p w:rsidR="00791B33" w:rsidRPr="002E28E4" w:rsidRDefault="00791B33" w:rsidP="00333AC9">
            <w:pPr>
              <w:ind w:left="113" w:right="113"/>
              <w:rPr>
                <w:rFonts w:eastAsia="Calibri"/>
                <w:i/>
                <w:szCs w:val="28"/>
                <w:lang w:val="uk-UA"/>
              </w:rPr>
            </w:pPr>
            <w:r w:rsidRPr="002E28E4">
              <w:rPr>
                <w:rFonts w:eastAsia="Calibri"/>
                <w:i/>
                <w:szCs w:val="28"/>
                <w:lang w:val="uk-UA"/>
              </w:rPr>
              <w:t>Лабораторні</w:t>
            </w:r>
          </w:p>
        </w:tc>
        <w:tc>
          <w:tcPr>
            <w:tcW w:w="639" w:type="dxa"/>
            <w:shd w:val="clear" w:color="auto" w:fill="auto"/>
            <w:textDirection w:val="btLr"/>
            <w:vAlign w:val="center"/>
          </w:tcPr>
          <w:p w:rsidR="00791B33" w:rsidRPr="002E28E4" w:rsidRDefault="00791B33" w:rsidP="00333AC9">
            <w:pPr>
              <w:ind w:left="113" w:right="113"/>
              <w:rPr>
                <w:rFonts w:eastAsia="Calibri"/>
                <w:i/>
                <w:szCs w:val="28"/>
                <w:lang w:val="uk-UA"/>
              </w:rPr>
            </w:pPr>
            <w:r w:rsidRPr="002E28E4">
              <w:rPr>
                <w:rFonts w:eastAsia="Calibri"/>
                <w:i/>
                <w:szCs w:val="28"/>
                <w:lang w:val="uk-UA"/>
              </w:rPr>
              <w:t>Практичні</w:t>
            </w:r>
          </w:p>
        </w:tc>
        <w:tc>
          <w:tcPr>
            <w:tcW w:w="655" w:type="dxa"/>
            <w:shd w:val="clear" w:color="auto" w:fill="auto"/>
            <w:textDirection w:val="btLr"/>
            <w:vAlign w:val="center"/>
          </w:tcPr>
          <w:p w:rsidR="00791B33" w:rsidRPr="002E28E4" w:rsidRDefault="00791B33" w:rsidP="00333AC9">
            <w:pPr>
              <w:ind w:left="113" w:right="113"/>
              <w:rPr>
                <w:rFonts w:eastAsia="Calibri"/>
                <w:i/>
                <w:szCs w:val="28"/>
                <w:lang w:val="uk-UA"/>
              </w:rPr>
            </w:pPr>
            <w:r w:rsidRPr="002E28E4">
              <w:rPr>
                <w:rFonts w:eastAsia="Calibri"/>
                <w:i/>
                <w:szCs w:val="28"/>
                <w:lang w:val="uk-UA"/>
              </w:rPr>
              <w:t>Семінарські</w:t>
            </w:r>
          </w:p>
        </w:tc>
        <w:tc>
          <w:tcPr>
            <w:tcW w:w="682" w:type="dxa"/>
            <w:shd w:val="clear" w:color="auto" w:fill="auto"/>
            <w:textDirection w:val="btLr"/>
            <w:vAlign w:val="center"/>
          </w:tcPr>
          <w:p w:rsidR="00791B33" w:rsidRPr="002E28E4" w:rsidRDefault="00791B33" w:rsidP="00333AC9">
            <w:pPr>
              <w:ind w:left="113" w:right="113"/>
              <w:rPr>
                <w:rFonts w:eastAsia="Calibri"/>
                <w:i/>
                <w:szCs w:val="28"/>
                <w:lang w:val="uk-UA"/>
              </w:rPr>
            </w:pPr>
            <w:r w:rsidRPr="002E28E4">
              <w:rPr>
                <w:rFonts w:eastAsia="Calibri"/>
                <w:i/>
                <w:szCs w:val="28"/>
                <w:lang w:val="uk-UA"/>
              </w:rPr>
              <w:t>Самостійна робота</w:t>
            </w:r>
          </w:p>
        </w:tc>
        <w:tc>
          <w:tcPr>
            <w:tcW w:w="693" w:type="dxa"/>
            <w:vMerge/>
            <w:shd w:val="clear" w:color="auto" w:fill="auto"/>
            <w:textDirection w:val="btLr"/>
          </w:tcPr>
          <w:p w:rsidR="00791B33" w:rsidRPr="002E28E4" w:rsidRDefault="00791B33" w:rsidP="00333AC9">
            <w:pPr>
              <w:ind w:left="113" w:right="113"/>
              <w:rPr>
                <w:rFonts w:eastAsia="Calibri"/>
                <w:i/>
                <w:szCs w:val="28"/>
                <w:lang w:val="uk-UA"/>
              </w:rPr>
            </w:pPr>
          </w:p>
        </w:tc>
        <w:tc>
          <w:tcPr>
            <w:tcW w:w="1104" w:type="dxa"/>
            <w:vMerge/>
            <w:shd w:val="clear" w:color="auto" w:fill="auto"/>
            <w:textDirection w:val="btLr"/>
          </w:tcPr>
          <w:p w:rsidR="00791B33" w:rsidRPr="002E28E4" w:rsidRDefault="00791B33" w:rsidP="00333AC9">
            <w:pPr>
              <w:ind w:left="113" w:right="113"/>
              <w:rPr>
                <w:rFonts w:eastAsia="Calibri"/>
                <w:szCs w:val="28"/>
                <w:lang w:val="uk-UA"/>
              </w:rPr>
            </w:pPr>
          </w:p>
        </w:tc>
        <w:tc>
          <w:tcPr>
            <w:tcW w:w="1674" w:type="dxa"/>
            <w:vMerge/>
            <w:shd w:val="clear" w:color="auto" w:fill="auto"/>
            <w:textDirection w:val="btLr"/>
          </w:tcPr>
          <w:p w:rsidR="00791B33" w:rsidRPr="002E28E4" w:rsidRDefault="00791B33" w:rsidP="00333AC9">
            <w:pPr>
              <w:ind w:left="113" w:right="113"/>
              <w:rPr>
                <w:rFonts w:eastAsia="Calibri"/>
                <w:szCs w:val="28"/>
                <w:lang w:val="uk-UA"/>
              </w:rPr>
            </w:pPr>
          </w:p>
        </w:tc>
      </w:tr>
      <w:tr w:rsidR="009D7842" w:rsidRPr="002E28E4" w:rsidTr="009D7842">
        <w:tc>
          <w:tcPr>
            <w:tcW w:w="696" w:type="dxa"/>
            <w:shd w:val="clear" w:color="auto" w:fill="auto"/>
            <w:vAlign w:val="center"/>
          </w:tcPr>
          <w:p w:rsidR="009D7842" w:rsidRPr="002E28E4" w:rsidRDefault="004D2A29" w:rsidP="004D2A29">
            <w:pPr>
              <w:jc w:val="center"/>
              <w:rPr>
                <w:rFonts w:eastAsia="Calibri"/>
                <w:szCs w:val="28"/>
                <w:lang w:val="uk-UA"/>
              </w:rPr>
            </w:pPr>
            <w:r>
              <w:rPr>
                <w:rFonts w:eastAsia="Calibri"/>
                <w:szCs w:val="28"/>
                <w:lang w:val="en-US"/>
              </w:rPr>
              <w:t>3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9D7842" w:rsidRPr="000106E7" w:rsidRDefault="000106E7" w:rsidP="009D7842">
            <w:pPr>
              <w:jc w:val="center"/>
              <w:rPr>
                <w:rFonts w:eastAsia="Calibri"/>
                <w:szCs w:val="28"/>
                <w:lang w:val="en-US"/>
              </w:rPr>
            </w:pPr>
            <w:r>
              <w:rPr>
                <w:rFonts w:eastAsia="Calibri"/>
                <w:szCs w:val="28"/>
                <w:lang w:val="en-US"/>
              </w:rPr>
              <w:t>V</w:t>
            </w:r>
            <w:r w:rsidR="004D2A29">
              <w:rPr>
                <w:rFonts w:eastAsia="Calibri"/>
                <w:szCs w:val="28"/>
                <w:lang w:val="en-US"/>
              </w:rPr>
              <w:t>I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9D7842" w:rsidRPr="00C44B09" w:rsidRDefault="004D2A29" w:rsidP="004D2A29">
            <w:pPr>
              <w:jc w:val="center"/>
              <w:rPr>
                <w:rFonts w:eastAsia="Calibri"/>
                <w:szCs w:val="28"/>
                <w:lang w:val="uk-UA"/>
              </w:rPr>
            </w:pPr>
            <w:r>
              <w:rPr>
                <w:rFonts w:eastAsia="Calibri"/>
                <w:szCs w:val="28"/>
                <w:lang w:val="en-US"/>
              </w:rPr>
              <w:t>3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9D7842" w:rsidRPr="00C44B09" w:rsidRDefault="004D2A29" w:rsidP="004D2A29">
            <w:pPr>
              <w:jc w:val="center"/>
              <w:rPr>
                <w:rFonts w:eastAsia="Calibri"/>
                <w:szCs w:val="28"/>
                <w:lang w:val="uk-UA"/>
              </w:rPr>
            </w:pPr>
            <w:r>
              <w:rPr>
                <w:rFonts w:eastAsia="Calibri"/>
                <w:szCs w:val="28"/>
                <w:lang w:val="en-US"/>
              </w:rPr>
              <w:t>9</w:t>
            </w:r>
            <w:r w:rsidR="009D7842" w:rsidRPr="00C44B09">
              <w:rPr>
                <w:rFonts w:eastAsia="Calibri"/>
                <w:szCs w:val="28"/>
                <w:lang w:val="uk-UA"/>
              </w:rPr>
              <w:t>0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9D7842" w:rsidRPr="00C44B09" w:rsidRDefault="004D2A29" w:rsidP="004D2A29">
            <w:pPr>
              <w:jc w:val="center"/>
              <w:rPr>
                <w:rFonts w:eastAsia="Calibri"/>
                <w:szCs w:val="28"/>
                <w:lang w:val="uk-UA"/>
              </w:rPr>
            </w:pPr>
            <w:r>
              <w:rPr>
                <w:rFonts w:eastAsia="Calibri"/>
                <w:szCs w:val="28"/>
                <w:lang w:val="en-US"/>
              </w:rPr>
              <w:t>16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9D7842" w:rsidRPr="00C44B09" w:rsidRDefault="009D7842" w:rsidP="004D2A29">
            <w:pPr>
              <w:jc w:val="center"/>
              <w:rPr>
                <w:rFonts w:eastAsia="Calibri"/>
                <w:szCs w:val="28"/>
                <w:lang w:val="uk-UA"/>
              </w:rPr>
            </w:pPr>
            <w:r w:rsidRPr="00C44B09">
              <w:rPr>
                <w:rFonts w:eastAsia="Calibri"/>
                <w:szCs w:val="28"/>
                <w:lang w:val="uk-UA"/>
              </w:rPr>
              <w:t>2</w:t>
            </w:r>
            <w:r w:rsidR="004D2A29">
              <w:rPr>
                <w:rFonts w:eastAsia="Calibri"/>
                <w:szCs w:val="28"/>
                <w:lang w:val="en-US"/>
              </w:rPr>
              <w:t>0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9D7842" w:rsidRPr="00C44B09" w:rsidRDefault="009D7842" w:rsidP="009D7842">
            <w:pPr>
              <w:jc w:val="center"/>
              <w:rPr>
                <w:rFonts w:eastAsia="Calibri"/>
                <w:szCs w:val="28"/>
                <w:lang w:val="uk-UA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9D7842" w:rsidRPr="00C44B09" w:rsidRDefault="009D7842" w:rsidP="009D7842">
            <w:pPr>
              <w:jc w:val="center"/>
              <w:rPr>
                <w:rFonts w:eastAsia="Calibri"/>
                <w:szCs w:val="28"/>
                <w:lang w:val="uk-UA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9D7842" w:rsidRPr="00C44B09" w:rsidRDefault="004D2A29" w:rsidP="004D2A29">
            <w:pPr>
              <w:jc w:val="center"/>
              <w:rPr>
                <w:rFonts w:eastAsia="Calibri"/>
                <w:szCs w:val="28"/>
                <w:lang w:val="uk-UA"/>
              </w:rPr>
            </w:pPr>
            <w:r>
              <w:rPr>
                <w:rFonts w:eastAsia="Calibri"/>
                <w:szCs w:val="28"/>
                <w:lang w:val="en-US"/>
              </w:rPr>
              <w:t>54</w:t>
            </w:r>
            <w:bookmarkStart w:id="0" w:name="_GoBack"/>
            <w:bookmarkEnd w:id="0"/>
          </w:p>
        </w:tc>
        <w:tc>
          <w:tcPr>
            <w:tcW w:w="693" w:type="dxa"/>
            <w:shd w:val="clear" w:color="auto" w:fill="auto"/>
            <w:vAlign w:val="center"/>
          </w:tcPr>
          <w:p w:rsidR="009D7842" w:rsidRPr="00C44B09" w:rsidRDefault="009D7842" w:rsidP="009D7842">
            <w:pPr>
              <w:jc w:val="center"/>
              <w:rPr>
                <w:rFonts w:eastAsia="Calibri"/>
                <w:szCs w:val="28"/>
                <w:lang w:val="uk-UA"/>
              </w:rPr>
            </w:pPr>
            <w:r w:rsidRPr="00C44B09">
              <w:rPr>
                <w:rFonts w:eastAsia="Calibri"/>
                <w:szCs w:val="28"/>
                <w:lang w:val="uk-UA"/>
              </w:rPr>
              <w:t>2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9D7842" w:rsidRPr="00157636" w:rsidRDefault="009D7842" w:rsidP="009D7842">
            <w:pPr>
              <w:jc w:val="center"/>
              <w:rPr>
                <w:rFonts w:eastAsia="Calibri"/>
                <w:szCs w:val="28"/>
                <w:lang w:val="uk-UA"/>
              </w:rPr>
            </w:pPr>
            <w:r>
              <w:rPr>
                <w:rFonts w:eastAsia="Calibri"/>
                <w:szCs w:val="28"/>
              </w:rPr>
              <w:t>Зал</w:t>
            </w:r>
            <w:r>
              <w:rPr>
                <w:rFonts w:eastAsia="Calibri"/>
                <w:szCs w:val="28"/>
                <w:lang w:val="uk-UA"/>
              </w:rPr>
              <w:t>і</w:t>
            </w:r>
            <w:r>
              <w:rPr>
                <w:rFonts w:eastAsia="Calibri"/>
                <w:szCs w:val="28"/>
              </w:rPr>
              <w:t>к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D7842" w:rsidRPr="002E28E4" w:rsidRDefault="009D7842" w:rsidP="009D7842">
            <w:pPr>
              <w:jc w:val="center"/>
              <w:rPr>
                <w:rFonts w:eastAsia="Calibri"/>
                <w:szCs w:val="28"/>
                <w:lang w:val="uk-UA"/>
              </w:rPr>
            </w:pPr>
            <w:r w:rsidRPr="002E28E4">
              <w:rPr>
                <w:rFonts w:eastAsia="Calibri"/>
                <w:szCs w:val="28"/>
                <w:lang w:val="uk-UA"/>
              </w:rPr>
              <w:t>100-бальна, ECTS,</w:t>
            </w:r>
          </w:p>
          <w:p w:rsidR="009D7842" w:rsidRPr="002E28E4" w:rsidRDefault="009D7842" w:rsidP="009D7842">
            <w:pPr>
              <w:jc w:val="center"/>
              <w:rPr>
                <w:rFonts w:eastAsia="Calibri"/>
                <w:szCs w:val="28"/>
                <w:lang w:val="uk-UA"/>
              </w:rPr>
            </w:pPr>
            <w:r w:rsidRPr="002E28E4">
              <w:rPr>
                <w:rFonts w:eastAsia="Calibri"/>
                <w:szCs w:val="28"/>
                <w:lang w:val="uk-UA"/>
              </w:rPr>
              <w:t>національна (4-бальна)</w:t>
            </w:r>
          </w:p>
        </w:tc>
      </w:tr>
    </w:tbl>
    <w:p w:rsidR="00791B33" w:rsidRPr="002E28E4" w:rsidRDefault="00791B33" w:rsidP="00791B33">
      <w:pPr>
        <w:ind w:firstLine="567"/>
        <w:jc w:val="both"/>
        <w:rPr>
          <w:i/>
          <w:sz w:val="27"/>
          <w:szCs w:val="27"/>
          <w:lang w:val="uk-UA"/>
        </w:rPr>
      </w:pPr>
      <w:r w:rsidRPr="002E28E4">
        <w:rPr>
          <w:i/>
          <w:sz w:val="27"/>
          <w:szCs w:val="27"/>
          <w:lang w:val="uk-UA"/>
        </w:rPr>
        <w:t xml:space="preserve">Тип дисципліни – </w:t>
      </w:r>
      <w:r w:rsidRPr="002E28E4">
        <w:rPr>
          <w:sz w:val="27"/>
          <w:szCs w:val="27"/>
          <w:lang w:val="uk-UA"/>
        </w:rPr>
        <w:t>нормативна.</w:t>
      </w:r>
    </w:p>
    <w:p w:rsidR="00791B33" w:rsidRPr="002E28E4" w:rsidRDefault="00791B33" w:rsidP="00791B33">
      <w:pPr>
        <w:ind w:firstLine="567"/>
        <w:jc w:val="both"/>
        <w:rPr>
          <w:sz w:val="27"/>
          <w:szCs w:val="27"/>
          <w:lang w:val="uk-UA"/>
        </w:rPr>
      </w:pPr>
      <w:r w:rsidRPr="002E28E4">
        <w:rPr>
          <w:i/>
          <w:sz w:val="27"/>
          <w:szCs w:val="27"/>
          <w:lang w:val="uk-UA"/>
        </w:rPr>
        <w:t>Викладач</w:t>
      </w:r>
      <w:r w:rsidRPr="002E28E4">
        <w:rPr>
          <w:sz w:val="27"/>
          <w:szCs w:val="27"/>
          <w:lang w:val="uk-UA"/>
        </w:rPr>
        <w:t xml:space="preserve"> – </w:t>
      </w:r>
      <w:proofErr w:type="spellStart"/>
      <w:r w:rsidR="000B5F25" w:rsidRPr="002E28E4">
        <w:rPr>
          <w:sz w:val="27"/>
          <w:szCs w:val="27"/>
          <w:lang w:val="uk-UA"/>
        </w:rPr>
        <w:t>Бушин</w:t>
      </w:r>
      <w:proofErr w:type="spellEnd"/>
      <w:r w:rsidR="000B5F25" w:rsidRPr="002E28E4">
        <w:rPr>
          <w:sz w:val="27"/>
          <w:szCs w:val="27"/>
          <w:lang w:val="uk-UA"/>
        </w:rPr>
        <w:t xml:space="preserve"> Ігор </w:t>
      </w:r>
      <w:r w:rsidRPr="002E28E4">
        <w:rPr>
          <w:sz w:val="27"/>
          <w:szCs w:val="27"/>
          <w:lang w:val="uk-UA"/>
        </w:rPr>
        <w:t xml:space="preserve">Миколайович, кандидат </w:t>
      </w:r>
      <w:r w:rsidR="000B5F25" w:rsidRPr="002E28E4">
        <w:rPr>
          <w:sz w:val="27"/>
          <w:szCs w:val="27"/>
          <w:lang w:val="uk-UA"/>
        </w:rPr>
        <w:t>ф</w:t>
      </w:r>
      <w:r w:rsidRPr="002E28E4">
        <w:rPr>
          <w:sz w:val="27"/>
          <w:szCs w:val="27"/>
          <w:lang w:val="uk-UA"/>
        </w:rPr>
        <w:t>і</w:t>
      </w:r>
      <w:r w:rsidR="000B5F25" w:rsidRPr="002E28E4">
        <w:rPr>
          <w:sz w:val="27"/>
          <w:szCs w:val="27"/>
          <w:lang w:val="uk-UA"/>
        </w:rPr>
        <w:t>зико-математичних</w:t>
      </w:r>
      <w:r w:rsidRPr="002E28E4">
        <w:rPr>
          <w:sz w:val="27"/>
          <w:szCs w:val="27"/>
          <w:lang w:val="uk-UA"/>
        </w:rPr>
        <w:t xml:space="preserve"> наук, доцент.</w:t>
      </w:r>
    </w:p>
    <w:p w:rsidR="00791B33" w:rsidRPr="002E28E4" w:rsidRDefault="00791B33" w:rsidP="00791B33">
      <w:pPr>
        <w:ind w:firstLine="567"/>
        <w:jc w:val="both"/>
        <w:rPr>
          <w:sz w:val="27"/>
          <w:szCs w:val="27"/>
          <w:lang w:val="uk-UA"/>
        </w:rPr>
      </w:pPr>
      <w:r w:rsidRPr="002E28E4">
        <w:rPr>
          <w:i/>
          <w:sz w:val="27"/>
          <w:szCs w:val="27"/>
          <w:lang w:val="uk-UA"/>
        </w:rPr>
        <w:t>Мова вивчення</w:t>
      </w:r>
      <w:r w:rsidRPr="002E28E4">
        <w:rPr>
          <w:sz w:val="27"/>
          <w:szCs w:val="27"/>
          <w:lang w:val="uk-UA"/>
        </w:rPr>
        <w:t xml:space="preserve"> – українська.</w:t>
      </w:r>
    </w:p>
    <w:p w:rsidR="00791B33" w:rsidRPr="002E28E4" w:rsidRDefault="00791B33" w:rsidP="00791B33">
      <w:pPr>
        <w:ind w:firstLine="567"/>
        <w:jc w:val="both"/>
        <w:rPr>
          <w:sz w:val="27"/>
          <w:szCs w:val="27"/>
          <w:lang w:val="uk-UA"/>
        </w:rPr>
      </w:pPr>
      <w:r w:rsidRPr="002E28E4">
        <w:rPr>
          <w:i/>
          <w:sz w:val="27"/>
          <w:szCs w:val="27"/>
          <w:lang w:val="uk-UA"/>
        </w:rPr>
        <w:t>Форми організації освітнього процесу</w:t>
      </w:r>
      <w:r w:rsidRPr="002E28E4">
        <w:rPr>
          <w:sz w:val="27"/>
          <w:szCs w:val="27"/>
          <w:lang w:val="uk-UA"/>
        </w:rPr>
        <w:t xml:space="preserve"> – лекції, </w:t>
      </w:r>
      <w:r w:rsidR="000B5F25" w:rsidRPr="002E28E4">
        <w:rPr>
          <w:sz w:val="27"/>
          <w:szCs w:val="27"/>
          <w:lang w:val="uk-UA"/>
        </w:rPr>
        <w:t>лабораторні</w:t>
      </w:r>
      <w:r w:rsidRPr="002E28E4">
        <w:rPr>
          <w:sz w:val="27"/>
          <w:szCs w:val="27"/>
          <w:lang w:val="uk-UA"/>
        </w:rPr>
        <w:t xml:space="preserve"> </w:t>
      </w:r>
      <w:r w:rsidR="000B5F25" w:rsidRPr="002E28E4">
        <w:rPr>
          <w:sz w:val="27"/>
          <w:szCs w:val="27"/>
          <w:lang w:val="uk-UA"/>
        </w:rPr>
        <w:t>роботи</w:t>
      </w:r>
      <w:r w:rsidRPr="002E28E4">
        <w:rPr>
          <w:sz w:val="27"/>
          <w:szCs w:val="27"/>
          <w:lang w:val="uk-UA"/>
        </w:rPr>
        <w:t>, самостійна робота, індивідуальні навчально-дослідні завдання (реферати).</w:t>
      </w:r>
    </w:p>
    <w:p w:rsidR="00791B33" w:rsidRPr="002E28E4" w:rsidRDefault="00791B33" w:rsidP="00791B33">
      <w:pPr>
        <w:ind w:firstLine="567"/>
        <w:jc w:val="both"/>
        <w:rPr>
          <w:sz w:val="27"/>
          <w:szCs w:val="27"/>
          <w:lang w:val="uk-UA" w:eastAsia="uk-UA"/>
        </w:rPr>
      </w:pPr>
      <w:r w:rsidRPr="002E28E4">
        <w:rPr>
          <w:b/>
          <w:bCs/>
          <w:sz w:val="27"/>
          <w:szCs w:val="27"/>
          <w:lang w:val="uk-UA" w:eastAsia="uk-UA"/>
        </w:rPr>
        <w:t>Заплановані результати навчання:</w:t>
      </w:r>
      <w:r w:rsidRPr="002E28E4">
        <w:rPr>
          <w:sz w:val="27"/>
          <w:szCs w:val="27"/>
          <w:lang w:val="uk-UA" w:eastAsia="uk-UA"/>
        </w:rPr>
        <w:t xml:space="preserve"> У результаті вивчення дисципліни (з огляду на її хронологічні межі) студент повинен:</w:t>
      </w:r>
    </w:p>
    <w:p w:rsidR="00905164" w:rsidRPr="002E28E4" w:rsidRDefault="000B5F25" w:rsidP="00791B33">
      <w:pPr>
        <w:pStyle w:val="a3"/>
        <w:numPr>
          <w:ilvl w:val="0"/>
          <w:numId w:val="1"/>
        </w:numPr>
        <w:ind w:left="1276" w:hanging="425"/>
        <w:jc w:val="both"/>
        <w:rPr>
          <w:sz w:val="27"/>
          <w:szCs w:val="27"/>
          <w:lang w:val="uk-UA" w:eastAsia="uk-UA"/>
        </w:rPr>
      </w:pPr>
      <w:r w:rsidRPr="002E28E4">
        <w:rPr>
          <w:sz w:val="27"/>
          <w:szCs w:val="27"/>
          <w:lang w:val="uk-UA" w:eastAsia="uk-UA"/>
        </w:rPr>
        <w:t xml:space="preserve">знати </w:t>
      </w:r>
      <w:r w:rsidR="00A30DAE" w:rsidRPr="00A30DAE">
        <w:rPr>
          <w:sz w:val="27"/>
          <w:szCs w:val="27"/>
          <w:lang w:val="uk-UA" w:eastAsia="uk-UA"/>
        </w:rPr>
        <w:t>основн</w:t>
      </w:r>
      <w:r w:rsidR="00A30DAE">
        <w:rPr>
          <w:sz w:val="27"/>
          <w:szCs w:val="27"/>
          <w:lang w:val="uk-UA" w:eastAsia="uk-UA"/>
        </w:rPr>
        <w:t>і</w:t>
      </w:r>
      <w:r w:rsidR="00A30DAE" w:rsidRPr="00A30DAE">
        <w:rPr>
          <w:sz w:val="27"/>
          <w:szCs w:val="27"/>
          <w:lang w:val="uk-UA" w:eastAsia="uk-UA"/>
        </w:rPr>
        <w:t xml:space="preserve"> принципи формування, трансформування, зберігання, передачі графічної інформації</w:t>
      </w:r>
      <w:r w:rsidR="00E66C5C" w:rsidRPr="002E28E4">
        <w:rPr>
          <w:sz w:val="27"/>
          <w:szCs w:val="27"/>
          <w:lang w:val="uk-UA" w:eastAsia="uk-UA"/>
        </w:rPr>
        <w:t>;</w:t>
      </w:r>
    </w:p>
    <w:p w:rsidR="00791B33" w:rsidRPr="002E28E4" w:rsidRDefault="00A30DAE" w:rsidP="00791B33">
      <w:pPr>
        <w:pStyle w:val="a3"/>
        <w:numPr>
          <w:ilvl w:val="0"/>
          <w:numId w:val="1"/>
        </w:numPr>
        <w:ind w:left="1276" w:hanging="425"/>
        <w:jc w:val="both"/>
        <w:rPr>
          <w:sz w:val="27"/>
          <w:szCs w:val="27"/>
          <w:lang w:val="uk-UA" w:eastAsia="uk-UA"/>
        </w:rPr>
      </w:pPr>
      <w:r w:rsidRPr="00A30DAE">
        <w:rPr>
          <w:sz w:val="27"/>
          <w:szCs w:val="27"/>
          <w:lang w:val="uk-UA" w:eastAsia="uk-UA"/>
        </w:rPr>
        <w:t>мати знання і навички створення багатошарових зображень</w:t>
      </w:r>
      <w:r>
        <w:rPr>
          <w:sz w:val="27"/>
          <w:szCs w:val="27"/>
          <w:lang w:val="uk-UA" w:eastAsia="uk-UA"/>
        </w:rPr>
        <w:t>,</w:t>
      </w:r>
      <w:r w:rsidRPr="00A30DAE">
        <w:rPr>
          <w:sz w:val="27"/>
          <w:szCs w:val="27"/>
          <w:lang w:val="uk-UA" w:eastAsia="uk-UA"/>
        </w:rPr>
        <w:t xml:space="preserve"> монтажу (колажу) зображень</w:t>
      </w:r>
      <w:r w:rsidR="00E66C5C" w:rsidRPr="002E28E4">
        <w:rPr>
          <w:sz w:val="27"/>
          <w:szCs w:val="27"/>
          <w:lang w:val="uk-UA" w:eastAsia="uk-UA"/>
        </w:rPr>
        <w:t>;</w:t>
      </w:r>
    </w:p>
    <w:p w:rsidR="00791B33" w:rsidRPr="002E28E4" w:rsidRDefault="00A30DAE" w:rsidP="00791B33">
      <w:pPr>
        <w:pStyle w:val="a3"/>
        <w:numPr>
          <w:ilvl w:val="0"/>
          <w:numId w:val="1"/>
        </w:numPr>
        <w:ind w:left="1276" w:hanging="425"/>
        <w:jc w:val="both"/>
        <w:rPr>
          <w:sz w:val="27"/>
          <w:szCs w:val="27"/>
          <w:lang w:val="uk-UA" w:eastAsia="uk-UA"/>
        </w:rPr>
      </w:pPr>
      <w:r w:rsidRPr="00A30DAE">
        <w:rPr>
          <w:sz w:val="27"/>
          <w:szCs w:val="27"/>
          <w:lang w:val="uk-UA" w:eastAsia="uk-UA"/>
        </w:rPr>
        <w:t xml:space="preserve">засвоїти принципи створення об’єктів векторної графіки (ліній, кривих </w:t>
      </w:r>
      <w:proofErr w:type="spellStart"/>
      <w:r w:rsidRPr="00A30DAE">
        <w:rPr>
          <w:sz w:val="27"/>
          <w:szCs w:val="27"/>
          <w:lang w:val="uk-UA" w:eastAsia="uk-UA"/>
        </w:rPr>
        <w:t>Безьє</w:t>
      </w:r>
      <w:proofErr w:type="spellEnd"/>
      <w:r w:rsidRPr="00A30DAE">
        <w:rPr>
          <w:sz w:val="27"/>
          <w:szCs w:val="27"/>
          <w:lang w:val="uk-UA" w:eastAsia="uk-UA"/>
        </w:rPr>
        <w:t>, NURBS, графічних примітивів), комбінування об’єктів</w:t>
      </w:r>
      <w:r w:rsidR="00E66C5C" w:rsidRPr="002E28E4">
        <w:rPr>
          <w:sz w:val="27"/>
          <w:szCs w:val="27"/>
          <w:lang w:val="uk-UA" w:eastAsia="uk-UA"/>
        </w:rPr>
        <w:t>;</w:t>
      </w:r>
    </w:p>
    <w:p w:rsidR="00791B33" w:rsidRDefault="00A30DAE" w:rsidP="00791B33">
      <w:pPr>
        <w:pStyle w:val="a3"/>
        <w:numPr>
          <w:ilvl w:val="0"/>
          <w:numId w:val="1"/>
        </w:numPr>
        <w:ind w:left="1276" w:hanging="426"/>
        <w:jc w:val="both"/>
        <w:rPr>
          <w:sz w:val="27"/>
          <w:szCs w:val="27"/>
          <w:lang w:val="uk-UA" w:eastAsia="uk-UA"/>
        </w:rPr>
      </w:pPr>
      <w:r w:rsidRPr="00A30DAE">
        <w:rPr>
          <w:sz w:val="27"/>
          <w:szCs w:val="27"/>
          <w:lang w:val="uk-UA" w:eastAsia="uk-UA"/>
        </w:rPr>
        <w:t>засвоїти принципи конвертування растрових зображень в векторні</w:t>
      </w:r>
      <w:r w:rsidR="00E66C5C" w:rsidRPr="002E28E4">
        <w:rPr>
          <w:sz w:val="27"/>
          <w:szCs w:val="27"/>
          <w:lang w:val="uk-UA" w:eastAsia="uk-UA"/>
        </w:rPr>
        <w:t>.</w:t>
      </w:r>
    </w:p>
    <w:p w:rsidR="00791B33" w:rsidRPr="002E28E4" w:rsidRDefault="00791B33" w:rsidP="00791B33">
      <w:pPr>
        <w:ind w:firstLine="567"/>
        <w:jc w:val="both"/>
        <w:rPr>
          <w:sz w:val="27"/>
          <w:szCs w:val="27"/>
          <w:lang w:val="uk-UA" w:eastAsia="uk-UA"/>
        </w:rPr>
      </w:pPr>
    </w:p>
    <w:p w:rsidR="00791B33" w:rsidRPr="002E28E4" w:rsidRDefault="00791B33" w:rsidP="00791B33">
      <w:pPr>
        <w:ind w:firstLine="567"/>
        <w:jc w:val="both"/>
        <w:rPr>
          <w:b/>
          <w:sz w:val="27"/>
          <w:szCs w:val="27"/>
          <w:lang w:val="uk-UA" w:eastAsia="uk-UA"/>
        </w:rPr>
      </w:pPr>
      <w:r w:rsidRPr="002E28E4">
        <w:rPr>
          <w:b/>
          <w:sz w:val="27"/>
          <w:szCs w:val="27"/>
          <w:lang w:val="uk-UA" w:eastAsia="uk-UA"/>
        </w:rPr>
        <w:t>Компетентності студента:</w:t>
      </w:r>
    </w:p>
    <w:p w:rsidR="007E605C" w:rsidRPr="007E605C" w:rsidRDefault="007E605C" w:rsidP="007E605C">
      <w:pPr>
        <w:numPr>
          <w:ilvl w:val="0"/>
          <w:numId w:val="2"/>
        </w:numPr>
        <w:jc w:val="both"/>
        <w:rPr>
          <w:sz w:val="27"/>
          <w:szCs w:val="27"/>
          <w:lang w:val="uk-UA" w:eastAsia="uk-UA"/>
        </w:rPr>
      </w:pPr>
      <w:r w:rsidRPr="007E605C">
        <w:rPr>
          <w:sz w:val="27"/>
          <w:szCs w:val="27"/>
          <w:lang w:val="uk-UA" w:eastAsia="uk-UA"/>
        </w:rPr>
        <w:t>розуміти і характеризувати основні принципи представлення різноманітної інформації в графічному виді</w:t>
      </w:r>
      <w:r>
        <w:rPr>
          <w:sz w:val="27"/>
          <w:szCs w:val="27"/>
          <w:lang w:val="uk-UA" w:eastAsia="uk-UA"/>
        </w:rPr>
        <w:t>;</w:t>
      </w:r>
    </w:p>
    <w:p w:rsidR="007E605C" w:rsidRPr="007E605C" w:rsidRDefault="007E605C" w:rsidP="007E605C">
      <w:pPr>
        <w:numPr>
          <w:ilvl w:val="0"/>
          <w:numId w:val="2"/>
        </w:numPr>
        <w:jc w:val="both"/>
        <w:rPr>
          <w:sz w:val="27"/>
          <w:szCs w:val="27"/>
          <w:lang w:val="uk-UA" w:eastAsia="uk-UA"/>
        </w:rPr>
      </w:pPr>
      <w:r w:rsidRPr="007E605C">
        <w:rPr>
          <w:sz w:val="27"/>
          <w:szCs w:val="27"/>
          <w:lang w:val="uk-UA" w:eastAsia="uk-UA"/>
        </w:rPr>
        <w:t>знати основне графічне програмне і апаратне забезпечення</w:t>
      </w:r>
      <w:r>
        <w:rPr>
          <w:sz w:val="27"/>
          <w:szCs w:val="27"/>
          <w:lang w:val="uk-UA" w:eastAsia="uk-UA"/>
        </w:rPr>
        <w:t>;</w:t>
      </w:r>
    </w:p>
    <w:p w:rsidR="007E605C" w:rsidRPr="007E605C" w:rsidRDefault="007E605C" w:rsidP="007E605C">
      <w:pPr>
        <w:numPr>
          <w:ilvl w:val="0"/>
          <w:numId w:val="2"/>
        </w:numPr>
        <w:jc w:val="both"/>
        <w:rPr>
          <w:sz w:val="27"/>
          <w:szCs w:val="27"/>
          <w:lang w:val="uk-UA" w:eastAsia="uk-UA"/>
        </w:rPr>
      </w:pPr>
      <w:r w:rsidRPr="007E605C">
        <w:rPr>
          <w:sz w:val="27"/>
          <w:szCs w:val="27"/>
          <w:lang w:val="uk-UA" w:eastAsia="uk-UA"/>
        </w:rPr>
        <w:t>розуміти переваги та недоліки растрового і векторного способів формування зображень, шляхи використан</w:t>
      </w:r>
      <w:r>
        <w:rPr>
          <w:sz w:val="27"/>
          <w:szCs w:val="27"/>
          <w:lang w:val="uk-UA" w:eastAsia="uk-UA"/>
        </w:rPr>
        <w:t>ня переваг і усунення недоліків;</w:t>
      </w:r>
    </w:p>
    <w:p w:rsidR="007E605C" w:rsidRPr="007E605C" w:rsidRDefault="007E605C" w:rsidP="007E605C">
      <w:pPr>
        <w:numPr>
          <w:ilvl w:val="0"/>
          <w:numId w:val="2"/>
        </w:numPr>
        <w:jc w:val="both"/>
        <w:rPr>
          <w:sz w:val="27"/>
          <w:szCs w:val="27"/>
          <w:lang w:val="uk-UA" w:eastAsia="uk-UA"/>
        </w:rPr>
      </w:pPr>
      <w:r w:rsidRPr="007E605C">
        <w:rPr>
          <w:sz w:val="27"/>
          <w:szCs w:val="27"/>
          <w:lang w:val="uk-UA" w:eastAsia="uk-UA"/>
        </w:rPr>
        <w:t>знати і розуміти основи теорії кольору</w:t>
      </w:r>
      <w:r>
        <w:rPr>
          <w:sz w:val="27"/>
          <w:szCs w:val="27"/>
          <w:lang w:val="uk-UA" w:eastAsia="uk-UA"/>
        </w:rPr>
        <w:t>;</w:t>
      </w:r>
    </w:p>
    <w:p w:rsidR="007E605C" w:rsidRPr="007E605C" w:rsidRDefault="007E605C" w:rsidP="007E605C">
      <w:pPr>
        <w:numPr>
          <w:ilvl w:val="0"/>
          <w:numId w:val="2"/>
        </w:numPr>
        <w:jc w:val="both"/>
        <w:rPr>
          <w:sz w:val="27"/>
          <w:szCs w:val="27"/>
          <w:lang w:val="uk-UA" w:eastAsia="uk-UA"/>
        </w:rPr>
      </w:pPr>
      <w:r w:rsidRPr="007E605C">
        <w:rPr>
          <w:sz w:val="27"/>
          <w:szCs w:val="27"/>
          <w:lang w:val="uk-UA" w:eastAsia="uk-UA"/>
        </w:rPr>
        <w:t xml:space="preserve">знати і розуміти основні адитивні, </w:t>
      </w:r>
      <w:proofErr w:type="spellStart"/>
      <w:r w:rsidRPr="007E605C">
        <w:rPr>
          <w:sz w:val="27"/>
          <w:szCs w:val="27"/>
          <w:lang w:val="uk-UA" w:eastAsia="uk-UA"/>
        </w:rPr>
        <w:t>субтрактивні</w:t>
      </w:r>
      <w:proofErr w:type="spellEnd"/>
      <w:r w:rsidRPr="007E605C">
        <w:rPr>
          <w:sz w:val="27"/>
          <w:szCs w:val="27"/>
          <w:lang w:val="uk-UA" w:eastAsia="uk-UA"/>
        </w:rPr>
        <w:t xml:space="preserve"> та </w:t>
      </w:r>
      <w:proofErr w:type="spellStart"/>
      <w:r w:rsidRPr="007E605C">
        <w:rPr>
          <w:sz w:val="27"/>
          <w:szCs w:val="27"/>
          <w:lang w:val="uk-UA" w:eastAsia="uk-UA"/>
        </w:rPr>
        <w:t>перцепціонні</w:t>
      </w:r>
      <w:proofErr w:type="spellEnd"/>
      <w:r w:rsidRPr="007E605C">
        <w:rPr>
          <w:sz w:val="27"/>
          <w:szCs w:val="27"/>
          <w:lang w:val="uk-UA" w:eastAsia="uk-UA"/>
        </w:rPr>
        <w:t xml:space="preserve"> кольорові моделі і</w:t>
      </w:r>
      <w:r>
        <w:rPr>
          <w:sz w:val="27"/>
          <w:szCs w:val="27"/>
          <w:lang w:val="uk-UA" w:eastAsia="uk-UA"/>
        </w:rPr>
        <w:t xml:space="preserve"> кольорові режими;</w:t>
      </w:r>
    </w:p>
    <w:p w:rsidR="007E605C" w:rsidRPr="007E605C" w:rsidRDefault="007E605C" w:rsidP="007E605C">
      <w:pPr>
        <w:numPr>
          <w:ilvl w:val="0"/>
          <w:numId w:val="2"/>
        </w:numPr>
        <w:jc w:val="both"/>
        <w:rPr>
          <w:sz w:val="27"/>
          <w:szCs w:val="27"/>
          <w:lang w:val="uk-UA" w:eastAsia="uk-UA"/>
        </w:rPr>
      </w:pPr>
      <w:r w:rsidRPr="007E605C">
        <w:rPr>
          <w:sz w:val="27"/>
          <w:szCs w:val="27"/>
          <w:lang w:val="uk-UA" w:eastAsia="uk-UA"/>
        </w:rPr>
        <w:t>розуміти основні принципи ф</w:t>
      </w:r>
      <w:r>
        <w:rPr>
          <w:sz w:val="27"/>
          <w:szCs w:val="27"/>
          <w:lang w:val="uk-UA" w:eastAsia="uk-UA"/>
        </w:rPr>
        <w:t>ормування векторного зображення;</w:t>
      </w:r>
    </w:p>
    <w:p w:rsidR="007E605C" w:rsidRPr="007E605C" w:rsidRDefault="007E605C" w:rsidP="007E605C">
      <w:pPr>
        <w:numPr>
          <w:ilvl w:val="0"/>
          <w:numId w:val="2"/>
        </w:numPr>
        <w:jc w:val="both"/>
        <w:rPr>
          <w:sz w:val="27"/>
          <w:szCs w:val="27"/>
          <w:lang w:val="uk-UA" w:eastAsia="uk-UA"/>
        </w:rPr>
      </w:pPr>
      <w:r w:rsidRPr="007E605C">
        <w:rPr>
          <w:sz w:val="27"/>
          <w:szCs w:val="27"/>
          <w:lang w:val="uk-UA" w:eastAsia="uk-UA"/>
        </w:rPr>
        <w:t>знати математичні основи векторної графіки, принципи формування векторних об’є</w:t>
      </w:r>
      <w:r>
        <w:rPr>
          <w:sz w:val="27"/>
          <w:szCs w:val="27"/>
          <w:lang w:val="uk-UA" w:eastAsia="uk-UA"/>
        </w:rPr>
        <w:t>ктів;</w:t>
      </w:r>
    </w:p>
    <w:p w:rsidR="007E605C" w:rsidRPr="007E605C" w:rsidRDefault="007E605C" w:rsidP="007E605C">
      <w:pPr>
        <w:numPr>
          <w:ilvl w:val="0"/>
          <w:numId w:val="2"/>
        </w:numPr>
        <w:jc w:val="both"/>
        <w:rPr>
          <w:sz w:val="27"/>
          <w:szCs w:val="27"/>
          <w:lang w:val="uk-UA" w:eastAsia="uk-UA"/>
        </w:rPr>
      </w:pPr>
      <w:r w:rsidRPr="007E605C">
        <w:rPr>
          <w:sz w:val="27"/>
          <w:szCs w:val="27"/>
          <w:lang w:val="uk-UA" w:eastAsia="uk-UA"/>
        </w:rPr>
        <w:t>розуміти</w:t>
      </w:r>
      <w:r>
        <w:rPr>
          <w:sz w:val="27"/>
          <w:szCs w:val="27"/>
          <w:lang w:val="uk-UA" w:eastAsia="uk-UA"/>
        </w:rPr>
        <w:t xml:space="preserve"> особливості текстових об’єктів;</w:t>
      </w:r>
    </w:p>
    <w:p w:rsidR="007E605C" w:rsidRPr="007E605C" w:rsidRDefault="007E605C" w:rsidP="007E605C">
      <w:pPr>
        <w:numPr>
          <w:ilvl w:val="0"/>
          <w:numId w:val="2"/>
        </w:numPr>
        <w:jc w:val="both"/>
        <w:rPr>
          <w:sz w:val="27"/>
          <w:szCs w:val="27"/>
          <w:lang w:val="uk-UA" w:eastAsia="uk-UA"/>
        </w:rPr>
      </w:pPr>
      <w:r w:rsidRPr="007E605C">
        <w:rPr>
          <w:sz w:val="27"/>
          <w:szCs w:val="27"/>
          <w:lang w:val="uk-UA" w:eastAsia="uk-UA"/>
        </w:rPr>
        <w:t>розуміти принципи формування і корекції зображень 3D-графіки</w:t>
      </w:r>
      <w:r>
        <w:rPr>
          <w:sz w:val="27"/>
          <w:szCs w:val="27"/>
          <w:lang w:val="uk-UA" w:eastAsia="uk-UA"/>
        </w:rPr>
        <w:t>;</w:t>
      </w:r>
    </w:p>
    <w:p w:rsidR="00791B33" w:rsidRPr="007E605C" w:rsidRDefault="007E605C" w:rsidP="007E605C">
      <w:pPr>
        <w:numPr>
          <w:ilvl w:val="0"/>
          <w:numId w:val="2"/>
        </w:numPr>
        <w:jc w:val="both"/>
        <w:rPr>
          <w:sz w:val="27"/>
          <w:szCs w:val="27"/>
          <w:lang w:val="uk-UA" w:eastAsia="uk-UA"/>
        </w:rPr>
      </w:pPr>
      <w:r w:rsidRPr="007E605C">
        <w:rPr>
          <w:sz w:val="27"/>
          <w:szCs w:val="27"/>
          <w:lang w:val="uk-UA" w:eastAsia="uk-UA"/>
        </w:rPr>
        <w:lastRenderedPageBreak/>
        <w:t>розуміти принципи візуалізації графічної інформації</w:t>
      </w:r>
      <w:r w:rsidR="00EA2ADA" w:rsidRPr="007E605C">
        <w:rPr>
          <w:sz w:val="27"/>
          <w:szCs w:val="27"/>
          <w:lang w:val="uk-UA" w:eastAsia="uk-UA"/>
        </w:rPr>
        <w:t>.</w:t>
      </w:r>
    </w:p>
    <w:p w:rsidR="00791B33" w:rsidRPr="002E28E4" w:rsidRDefault="00791B33" w:rsidP="00791B33">
      <w:pPr>
        <w:jc w:val="both"/>
        <w:rPr>
          <w:sz w:val="27"/>
          <w:szCs w:val="27"/>
          <w:lang w:val="uk-UA" w:eastAsia="uk-UA"/>
        </w:rPr>
      </w:pPr>
    </w:p>
    <w:p w:rsidR="00791B33" w:rsidRPr="002E28E4" w:rsidRDefault="00791B33" w:rsidP="00791B33">
      <w:pPr>
        <w:shd w:val="clear" w:color="auto" w:fill="FFFFFF"/>
        <w:tabs>
          <w:tab w:val="left" w:pos="5184"/>
        </w:tabs>
        <w:autoSpaceDE w:val="0"/>
        <w:autoSpaceDN w:val="0"/>
        <w:adjustRightInd w:val="0"/>
        <w:ind w:firstLine="222"/>
        <w:jc w:val="center"/>
        <w:rPr>
          <w:b/>
          <w:noProof/>
          <w:sz w:val="27"/>
          <w:szCs w:val="27"/>
          <w:lang w:val="uk-UA"/>
        </w:rPr>
      </w:pPr>
      <w:r w:rsidRPr="002E28E4">
        <w:rPr>
          <w:b/>
          <w:noProof/>
          <w:sz w:val="27"/>
          <w:szCs w:val="27"/>
          <w:lang w:val="uk-UA"/>
        </w:rPr>
        <w:t>Змістові модулі (перелік тем):</w:t>
      </w:r>
    </w:p>
    <w:p w:rsidR="008A03CD" w:rsidRPr="002E28E4" w:rsidRDefault="008A03CD" w:rsidP="00BA7737">
      <w:pPr>
        <w:jc w:val="center"/>
        <w:rPr>
          <w:b/>
          <w:sz w:val="27"/>
          <w:szCs w:val="27"/>
          <w:lang w:val="uk-UA"/>
        </w:rPr>
      </w:pPr>
      <w:r w:rsidRPr="002E28E4">
        <w:rPr>
          <w:b/>
          <w:sz w:val="27"/>
          <w:szCs w:val="27"/>
          <w:lang w:val="uk-UA"/>
        </w:rPr>
        <w:t xml:space="preserve">Змістовий модуль 1. </w:t>
      </w:r>
      <w:r w:rsidR="00BE66A1" w:rsidRPr="00BE66A1">
        <w:rPr>
          <w:b/>
          <w:sz w:val="27"/>
          <w:szCs w:val="27"/>
          <w:lang w:val="uk-UA"/>
        </w:rPr>
        <w:t xml:space="preserve">Базові алгоритми </w:t>
      </w:r>
      <w:proofErr w:type="spellStart"/>
      <w:r w:rsidR="00BE66A1" w:rsidRPr="00BE66A1">
        <w:rPr>
          <w:b/>
          <w:sz w:val="27"/>
          <w:szCs w:val="27"/>
          <w:lang w:val="uk-UA"/>
        </w:rPr>
        <w:t>растеризації</w:t>
      </w:r>
      <w:proofErr w:type="spellEnd"/>
      <w:r w:rsidRPr="002E28E4">
        <w:rPr>
          <w:b/>
          <w:sz w:val="27"/>
          <w:szCs w:val="27"/>
          <w:lang w:val="uk-UA"/>
        </w:rPr>
        <w:t>.</w:t>
      </w:r>
    </w:p>
    <w:p w:rsidR="00BE66A1" w:rsidRPr="00BE66A1" w:rsidRDefault="00BE66A1" w:rsidP="00BE66A1">
      <w:pPr>
        <w:widowControl w:val="0"/>
        <w:suppressLineNumbers/>
        <w:suppressAutoHyphens/>
        <w:rPr>
          <w:i/>
          <w:lang w:val="uk-UA"/>
        </w:rPr>
      </w:pPr>
      <w:r w:rsidRPr="00BE66A1">
        <w:rPr>
          <w:b/>
          <w:i/>
        </w:rPr>
        <w:t>Тема</w:t>
      </w:r>
      <w:r w:rsidRPr="00BE66A1">
        <w:rPr>
          <w:i/>
          <w:lang w:val="uk-UA"/>
        </w:rPr>
        <w:t xml:space="preserve"> </w:t>
      </w:r>
      <w:r w:rsidRPr="00BE66A1">
        <w:rPr>
          <w:b/>
          <w:i/>
          <w:lang w:val="uk-UA"/>
        </w:rPr>
        <w:t>1.</w:t>
      </w:r>
      <w:r w:rsidRPr="00BE66A1">
        <w:rPr>
          <w:i/>
          <w:lang w:val="uk-UA"/>
        </w:rPr>
        <w:t xml:space="preserve"> Алгоритми побудови відрізків</w:t>
      </w:r>
      <w:r>
        <w:rPr>
          <w:i/>
          <w:lang w:val="uk-UA"/>
        </w:rPr>
        <w:t>.</w:t>
      </w:r>
    </w:p>
    <w:p w:rsidR="00BE66A1" w:rsidRPr="00BE66A1" w:rsidRDefault="00BE66A1" w:rsidP="00BE66A1">
      <w:pPr>
        <w:widowControl w:val="0"/>
        <w:suppressLineNumbers/>
        <w:suppressAutoHyphens/>
        <w:rPr>
          <w:i/>
          <w:lang w:val="uk-UA"/>
        </w:rPr>
      </w:pPr>
      <w:r w:rsidRPr="00BE66A1">
        <w:rPr>
          <w:b/>
          <w:i/>
        </w:rPr>
        <w:t>Тема</w:t>
      </w:r>
      <w:r w:rsidRPr="00BE66A1">
        <w:rPr>
          <w:i/>
          <w:lang w:val="uk-UA"/>
        </w:rPr>
        <w:t xml:space="preserve"> </w:t>
      </w:r>
      <w:r w:rsidRPr="00BE66A1">
        <w:rPr>
          <w:b/>
          <w:i/>
          <w:lang w:val="uk-UA"/>
        </w:rPr>
        <w:t>2.</w:t>
      </w:r>
      <w:r w:rsidRPr="00BE66A1">
        <w:rPr>
          <w:i/>
          <w:lang w:val="uk-UA"/>
        </w:rPr>
        <w:t xml:space="preserve"> Алгоритми побудови кола та еліпса</w:t>
      </w:r>
      <w:r>
        <w:rPr>
          <w:i/>
          <w:lang w:val="uk-UA"/>
        </w:rPr>
        <w:t>.</w:t>
      </w:r>
    </w:p>
    <w:p w:rsidR="00BE66A1" w:rsidRPr="00BE66A1" w:rsidRDefault="00BE66A1" w:rsidP="00BE66A1">
      <w:pPr>
        <w:widowControl w:val="0"/>
        <w:suppressLineNumbers/>
        <w:suppressAutoHyphens/>
        <w:rPr>
          <w:i/>
          <w:lang w:val="uk-UA"/>
        </w:rPr>
      </w:pPr>
      <w:r w:rsidRPr="00BE66A1">
        <w:rPr>
          <w:b/>
          <w:i/>
        </w:rPr>
        <w:t>Тема</w:t>
      </w:r>
      <w:r w:rsidRPr="00BE66A1">
        <w:rPr>
          <w:i/>
          <w:lang w:val="uk-UA"/>
        </w:rPr>
        <w:t xml:space="preserve"> </w:t>
      </w:r>
      <w:r w:rsidRPr="00BE66A1">
        <w:rPr>
          <w:b/>
          <w:i/>
          <w:lang w:val="uk-UA"/>
        </w:rPr>
        <w:t>3.</w:t>
      </w:r>
      <w:r w:rsidRPr="00BE66A1">
        <w:rPr>
          <w:i/>
          <w:lang w:val="uk-UA"/>
        </w:rPr>
        <w:t xml:space="preserve"> Алгоритми зафарбовування замкненого контуру</w:t>
      </w:r>
      <w:r>
        <w:rPr>
          <w:i/>
          <w:lang w:val="uk-UA"/>
        </w:rPr>
        <w:t>.</w:t>
      </w:r>
    </w:p>
    <w:p w:rsidR="008A03CD" w:rsidRPr="00BE66A1" w:rsidRDefault="00BE66A1" w:rsidP="00BE66A1">
      <w:pPr>
        <w:pStyle w:val="2"/>
        <w:jc w:val="both"/>
        <w:rPr>
          <w:rStyle w:val="FontStyle16"/>
          <w:rFonts w:ascii="Times New Roman" w:hAnsi="Times New Roman" w:cs="Times New Roman"/>
          <w:i/>
          <w:sz w:val="27"/>
          <w:szCs w:val="27"/>
          <w:lang w:eastAsia="en-US"/>
        </w:rPr>
      </w:pPr>
      <w:r w:rsidRPr="00BE66A1">
        <w:rPr>
          <w:b/>
          <w:i/>
          <w:sz w:val="28"/>
          <w:lang w:val="ru-RU"/>
        </w:rPr>
        <w:t>Тема 4</w:t>
      </w:r>
      <w:r w:rsidRPr="00BE66A1">
        <w:rPr>
          <w:i/>
          <w:sz w:val="28"/>
        </w:rPr>
        <w:t>. Алгоритми зафарбовування багатокутника (трикутника).</w:t>
      </w:r>
    </w:p>
    <w:p w:rsidR="008A03CD" w:rsidRPr="002E28E4" w:rsidRDefault="008A03CD" w:rsidP="008A03CD">
      <w:pPr>
        <w:rPr>
          <w:b/>
          <w:i/>
          <w:sz w:val="27"/>
          <w:szCs w:val="27"/>
          <w:lang w:val="uk-UA"/>
        </w:rPr>
      </w:pPr>
    </w:p>
    <w:p w:rsidR="008A03CD" w:rsidRPr="002E28E4" w:rsidRDefault="008A03CD" w:rsidP="00BA7737">
      <w:pPr>
        <w:jc w:val="center"/>
        <w:rPr>
          <w:b/>
          <w:sz w:val="27"/>
          <w:szCs w:val="27"/>
          <w:lang w:val="uk-UA"/>
        </w:rPr>
      </w:pPr>
      <w:r w:rsidRPr="002E28E4">
        <w:rPr>
          <w:b/>
          <w:sz w:val="27"/>
          <w:szCs w:val="27"/>
          <w:lang w:val="uk-UA"/>
        </w:rPr>
        <w:t xml:space="preserve">Змістовий модуль 2. </w:t>
      </w:r>
      <w:r w:rsidR="00FA1157" w:rsidRPr="00FA1157">
        <w:rPr>
          <w:b/>
          <w:color w:val="000000"/>
          <w:sz w:val="27"/>
          <w:szCs w:val="27"/>
          <w:lang w:val="uk-UA"/>
        </w:rPr>
        <w:t>Методи побудови реалістичних зображень</w:t>
      </w:r>
      <w:r w:rsidRPr="002E28E4">
        <w:rPr>
          <w:b/>
          <w:color w:val="000000"/>
          <w:sz w:val="27"/>
          <w:szCs w:val="27"/>
          <w:lang w:val="uk-UA"/>
        </w:rPr>
        <w:t>.</w:t>
      </w:r>
    </w:p>
    <w:p w:rsidR="00FA1157" w:rsidRPr="00FA1157" w:rsidRDefault="00FA1157" w:rsidP="00FA1157">
      <w:pPr>
        <w:widowControl w:val="0"/>
        <w:suppressLineNumbers/>
        <w:suppressAutoHyphens/>
        <w:rPr>
          <w:i/>
          <w:lang w:val="uk-UA"/>
        </w:rPr>
      </w:pPr>
      <w:r w:rsidRPr="00FA1157">
        <w:rPr>
          <w:b/>
          <w:i/>
        </w:rPr>
        <w:t>Тема</w:t>
      </w:r>
      <w:r w:rsidRPr="00FA1157">
        <w:rPr>
          <w:b/>
          <w:i/>
          <w:lang w:val="uk-UA"/>
        </w:rPr>
        <w:t xml:space="preserve"> 5. </w:t>
      </w:r>
      <w:r w:rsidRPr="00FA1157">
        <w:rPr>
          <w:i/>
          <w:lang w:val="uk-UA"/>
        </w:rPr>
        <w:t>Перетворення фігур на площині та в просторі.</w:t>
      </w:r>
    </w:p>
    <w:p w:rsidR="00FA1157" w:rsidRPr="00FA1157" w:rsidRDefault="00FA1157" w:rsidP="00FA1157">
      <w:pPr>
        <w:widowControl w:val="0"/>
        <w:suppressLineNumbers/>
        <w:suppressAutoHyphens/>
        <w:rPr>
          <w:i/>
          <w:lang w:val="uk-UA"/>
        </w:rPr>
      </w:pPr>
      <w:r w:rsidRPr="00FA1157">
        <w:rPr>
          <w:b/>
          <w:i/>
        </w:rPr>
        <w:t>Тема</w:t>
      </w:r>
      <w:r w:rsidRPr="00FA1157">
        <w:rPr>
          <w:b/>
          <w:i/>
          <w:lang w:val="uk-UA"/>
        </w:rPr>
        <w:t xml:space="preserve"> 6. </w:t>
      </w:r>
      <w:proofErr w:type="spellStart"/>
      <w:r w:rsidRPr="00FA1157">
        <w:rPr>
          <w:i/>
          <w:lang w:val="uk-UA"/>
        </w:rPr>
        <w:t>Проеціювання</w:t>
      </w:r>
      <w:proofErr w:type="spellEnd"/>
      <w:r w:rsidRPr="00FA1157">
        <w:rPr>
          <w:i/>
          <w:lang w:val="uk-UA"/>
        </w:rPr>
        <w:t>.</w:t>
      </w:r>
    </w:p>
    <w:p w:rsidR="00FA1157" w:rsidRPr="00FA1157" w:rsidRDefault="00FA1157" w:rsidP="00FA1157">
      <w:pPr>
        <w:widowControl w:val="0"/>
        <w:suppressLineNumbers/>
        <w:suppressAutoHyphens/>
        <w:rPr>
          <w:i/>
          <w:lang w:val="uk-UA"/>
        </w:rPr>
      </w:pPr>
      <w:r w:rsidRPr="00FA1157">
        <w:rPr>
          <w:b/>
          <w:i/>
        </w:rPr>
        <w:t>Тема</w:t>
      </w:r>
      <w:r w:rsidRPr="00FA1157">
        <w:rPr>
          <w:b/>
          <w:i/>
          <w:lang w:val="uk-UA"/>
        </w:rPr>
        <w:t xml:space="preserve"> 7. </w:t>
      </w:r>
      <w:r w:rsidRPr="00FA1157">
        <w:rPr>
          <w:i/>
          <w:lang w:val="uk-UA"/>
        </w:rPr>
        <w:t>Моделі опису поверхонь. Візуалізація об’ємних зображень. Каркасна модель.</w:t>
      </w:r>
    </w:p>
    <w:p w:rsidR="00FA1157" w:rsidRPr="00FA1157" w:rsidRDefault="00FA1157" w:rsidP="00FA1157">
      <w:pPr>
        <w:widowControl w:val="0"/>
        <w:suppressLineNumbers/>
        <w:suppressAutoHyphens/>
        <w:rPr>
          <w:i/>
          <w:lang w:val="uk-UA"/>
        </w:rPr>
      </w:pPr>
      <w:r w:rsidRPr="00FA1157">
        <w:rPr>
          <w:b/>
          <w:i/>
        </w:rPr>
        <w:t>Тема</w:t>
      </w:r>
      <w:r w:rsidRPr="00FA1157">
        <w:rPr>
          <w:b/>
          <w:i/>
          <w:lang w:val="uk-UA"/>
        </w:rPr>
        <w:t xml:space="preserve"> 8. </w:t>
      </w:r>
      <w:r w:rsidRPr="00FA1157">
        <w:rPr>
          <w:i/>
          <w:lang w:val="uk-UA"/>
        </w:rPr>
        <w:t>Алгоритми відсікання невидимих елементів тривимірних фігур.</w:t>
      </w:r>
    </w:p>
    <w:p w:rsidR="00791B33" w:rsidRPr="00FA1157" w:rsidRDefault="00FA1157" w:rsidP="00FA1157">
      <w:pPr>
        <w:pStyle w:val="2"/>
        <w:jc w:val="both"/>
        <w:rPr>
          <w:i/>
          <w:sz w:val="28"/>
        </w:rPr>
      </w:pPr>
      <w:r w:rsidRPr="00FA1157">
        <w:rPr>
          <w:b/>
          <w:i/>
          <w:sz w:val="28"/>
          <w:lang w:val="ru-RU"/>
        </w:rPr>
        <w:t>Тема 9.</w:t>
      </w:r>
      <w:r w:rsidRPr="00FA1157">
        <w:rPr>
          <w:i/>
          <w:sz w:val="28"/>
        </w:rPr>
        <w:t xml:space="preserve"> Зафарбовування тривимірних об’єктів.</w:t>
      </w:r>
    </w:p>
    <w:p w:rsidR="00791B33" w:rsidRPr="002E28E4" w:rsidRDefault="00791B33" w:rsidP="00791B33">
      <w:pPr>
        <w:shd w:val="clear" w:color="auto" w:fill="FFFFFF"/>
        <w:tabs>
          <w:tab w:val="left" w:pos="5184"/>
        </w:tabs>
        <w:autoSpaceDE w:val="0"/>
        <w:autoSpaceDN w:val="0"/>
        <w:adjustRightInd w:val="0"/>
        <w:ind w:firstLine="190"/>
        <w:jc w:val="center"/>
        <w:rPr>
          <w:b/>
          <w:noProof/>
          <w:sz w:val="27"/>
          <w:szCs w:val="27"/>
          <w:lang w:val="uk-UA"/>
        </w:rPr>
      </w:pPr>
      <w:r w:rsidRPr="002E28E4">
        <w:rPr>
          <w:b/>
          <w:noProof/>
          <w:sz w:val="27"/>
          <w:szCs w:val="27"/>
          <w:lang w:val="uk-UA"/>
        </w:rPr>
        <w:t>Рекомендована література</w:t>
      </w:r>
    </w:p>
    <w:p w:rsidR="00791B33" w:rsidRPr="002E28E4" w:rsidRDefault="00791B33" w:rsidP="00791B3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7"/>
          <w:szCs w:val="27"/>
          <w:lang w:val="uk-UA"/>
        </w:rPr>
      </w:pPr>
      <w:r w:rsidRPr="002E28E4">
        <w:rPr>
          <w:b/>
          <w:i/>
          <w:noProof/>
          <w:sz w:val="27"/>
          <w:szCs w:val="27"/>
          <w:lang w:val="uk-UA"/>
        </w:rPr>
        <w:t>Основна:</w:t>
      </w:r>
      <w:r w:rsidRPr="002E28E4">
        <w:rPr>
          <w:sz w:val="27"/>
          <w:szCs w:val="27"/>
          <w:lang w:val="uk-UA"/>
        </w:rPr>
        <w:t xml:space="preserve"> </w:t>
      </w:r>
    </w:p>
    <w:p w:rsidR="00297701" w:rsidRPr="00297701" w:rsidRDefault="00297701" w:rsidP="00297701">
      <w:pPr>
        <w:pStyle w:val="a3"/>
        <w:widowControl w:val="0"/>
        <w:numPr>
          <w:ilvl w:val="0"/>
          <w:numId w:val="14"/>
        </w:numPr>
        <w:suppressLineNumbers/>
        <w:tabs>
          <w:tab w:val="left" w:pos="720"/>
        </w:tabs>
        <w:suppressAutoHyphens/>
        <w:jc w:val="both"/>
        <w:rPr>
          <w:sz w:val="27"/>
          <w:szCs w:val="27"/>
        </w:rPr>
      </w:pPr>
      <w:proofErr w:type="spellStart"/>
      <w:r w:rsidRPr="00297701">
        <w:rPr>
          <w:sz w:val="27"/>
          <w:szCs w:val="27"/>
        </w:rPr>
        <w:t>Аммерал</w:t>
      </w:r>
      <w:proofErr w:type="spellEnd"/>
      <w:r w:rsidRPr="00297701">
        <w:rPr>
          <w:sz w:val="27"/>
          <w:szCs w:val="27"/>
        </w:rPr>
        <w:t> Л. Принципы программирования в машинной графике. – М.: «</w:t>
      </w:r>
      <w:proofErr w:type="spellStart"/>
      <w:r w:rsidRPr="00297701">
        <w:rPr>
          <w:sz w:val="27"/>
          <w:szCs w:val="27"/>
        </w:rPr>
        <w:t>Сол</w:t>
      </w:r>
      <w:proofErr w:type="spellEnd"/>
      <w:r w:rsidRPr="00297701">
        <w:rPr>
          <w:sz w:val="27"/>
          <w:szCs w:val="27"/>
        </w:rPr>
        <w:t xml:space="preserve"> Систем»,1992. – 224 с.</w:t>
      </w:r>
    </w:p>
    <w:p w:rsidR="00297701" w:rsidRPr="00297701" w:rsidRDefault="00297701" w:rsidP="00297701">
      <w:pPr>
        <w:pStyle w:val="a3"/>
        <w:widowControl w:val="0"/>
        <w:numPr>
          <w:ilvl w:val="0"/>
          <w:numId w:val="14"/>
        </w:numPr>
        <w:suppressLineNumbers/>
        <w:tabs>
          <w:tab w:val="left" w:pos="720"/>
        </w:tabs>
        <w:suppressAutoHyphens/>
        <w:jc w:val="both"/>
        <w:rPr>
          <w:sz w:val="27"/>
          <w:szCs w:val="27"/>
        </w:rPr>
      </w:pPr>
      <w:proofErr w:type="spellStart"/>
      <w:r w:rsidRPr="00297701">
        <w:rPr>
          <w:sz w:val="27"/>
          <w:szCs w:val="27"/>
        </w:rPr>
        <w:t>Блінова</w:t>
      </w:r>
      <w:proofErr w:type="spellEnd"/>
      <w:r w:rsidRPr="00297701">
        <w:rPr>
          <w:sz w:val="27"/>
          <w:szCs w:val="27"/>
        </w:rPr>
        <w:t xml:space="preserve"> Т. О., </w:t>
      </w:r>
      <w:proofErr w:type="spellStart"/>
      <w:r w:rsidRPr="00297701">
        <w:rPr>
          <w:sz w:val="27"/>
          <w:szCs w:val="27"/>
        </w:rPr>
        <w:t>Порєв</w:t>
      </w:r>
      <w:proofErr w:type="spellEnd"/>
      <w:r w:rsidRPr="00297701">
        <w:rPr>
          <w:sz w:val="27"/>
          <w:szCs w:val="27"/>
        </w:rPr>
        <w:t xml:space="preserve"> В. М. </w:t>
      </w:r>
      <w:proofErr w:type="spellStart"/>
      <w:r w:rsidRPr="00297701">
        <w:rPr>
          <w:sz w:val="27"/>
          <w:szCs w:val="27"/>
        </w:rPr>
        <w:t>Комп’ютерна</w:t>
      </w:r>
      <w:proofErr w:type="spellEnd"/>
      <w:r w:rsidRPr="00297701">
        <w:rPr>
          <w:sz w:val="27"/>
          <w:szCs w:val="27"/>
        </w:rPr>
        <w:t xml:space="preserve"> </w:t>
      </w:r>
      <w:proofErr w:type="spellStart"/>
      <w:r w:rsidRPr="00297701">
        <w:rPr>
          <w:sz w:val="27"/>
          <w:szCs w:val="27"/>
        </w:rPr>
        <w:t>графіка</w:t>
      </w:r>
      <w:proofErr w:type="spellEnd"/>
      <w:r w:rsidRPr="00297701">
        <w:rPr>
          <w:sz w:val="27"/>
          <w:szCs w:val="27"/>
        </w:rPr>
        <w:t xml:space="preserve"> / За ред. В. М. </w:t>
      </w:r>
      <w:proofErr w:type="spellStart"/>
      <w:r w:rsidRPr="00297701">
        <w:rPr>
          <w:sz w:val="27"/>
          <w:szCs w:val="27"/>
        </w:rPr>
        <w:t>Порєва</w:t>
      </w:r>
      <w:proofErr w:type="spellEnd"/>
      <w:r w:rsidRPr="00297701">
        <w:rPr>
          <w:sz w:val="27"/>
          <w:szCs w:val="27"/>
        </w:rPr>
        <w:t xml:space="preserve">. – К.: </w:t>
      </w:r>
      <w:proofErr w:type="spellStart"/>
      <w:r w:rsidRPr="00297701">
        <w:rPr>
          <w:sz w:val="27"/>
          <w:szCs w:val="27"/>
        </w:rPr>
        <w:t>Видавництво</w:t>
      </w:r>
      <w:proofErr w:type="spellEnd"/>
      <w:r w:rsidRPr="00297701">
        <w:rPr>
          <w:sz w:val="27"/>
          <w:szCs w:val="27"/>
        </w:rPr>
        <w:t xml:space="preserve"> «</w:t>
      </w:r>
      <w:proofErr w:type="spellStart"/>
      <w:r w:rsidRPr="00297701">
        <w:rPr>
          <w:sz w:val="27"/>
          <w:szCs w:val="27"/>
        </w:rPr>
        <w:t>Юніор</w:t>
      </w:r>
      <w:proofErr w:type="spellEnd"/>
      <w:r w:rsidRPr="00297701">
        <w:rPr>
          <w:sz w:val="27"/>
          <w:szCs w:val="27"/>
        </w:rPr>
        <w:t>», 2004. – 456 с.</w:t>
      </w:r>
    </w:p>
    <w:p w:rsidR="00297701" w:rsidRPr="00297701" w:rsidRDefault="00297701" w:rsidP="00297701">
      <w:pPr>
        <w:pStyle w:val="a3"/>
        <w:widowControl w:val="0"/>
        <w:numPr>
          <w:ilvl w:val="0"/>
          <w:numId w:val="14"/>
        </w:numPr>
        <w:suppressLineNumbers/>
        <w:tabs>
          <w:tab w:val="left" w:pos="720"/>
        </w:tabs>
        <w:suppressAutoHyphens/>
        <w:jc w:val="both"/>
        <w:rPr>
          <w:sz w:val="27"/>
          <w:szCs w:val="27"/>
        </w:rPr>
      </w:pPr>
      <w:proofErr w:type="spellStart"/>
      <w:r w:rsidRPr="00297701">
        <w:rPr>
          <w:sz w:val="27"/>
          <w:szCs w:val="27"/>
        </w:rPr>
        <w:t>Павлидис</w:t>
      </w:r>
      <w:proofErr w:type="spellEnd"/>
      <w:r w:rsidRPr="00297701">
        <w:rPr>
          <w:sz w:val="27"/>
          <w:szCs w:val="27"/>
        </w:rPr>
        <w:t> Т. Алгоритмы машинной графики и обработки изображений. – М.: Радио и связь, 1986.  – 400 с.</w:t>
      </w:r>
    </w:p>
    <w:p w:rsidR="00297701" w:rsidRPr="00297701" w:rsidRDefault="00297701" w:rsidP="00297701">
      <w:pPr>
        <w:pStyle w:val="a3"/>
        <w:widowControl w:val="0"/>
        <w:numPr>
          <w:ilvl w:val="0"/>
          <w:numId w:val="14"/>
        </w:numPr>
        <w:suppressLineNumbers/>
        <w:tabs>
          <w:tab w:val="left" w:pos="720"/>
        </w:tabs>
        <w:suppressAutoHyphens/>
        <w:jc w:val="both"/>
        <w:rPr>
          <w:sz w:val="27"/>
          <w:szCs w:val="27"/>
        </w:rPr>
      </w:pPr>
      <w:proofErr w:type="spellStart"/>
      <w:r w:rsidRPr="00297701">
        <w:rPr>
          <w:sz w:val="27"/>
          <w:szCs w:val="27"/>
        </w:rPr>
        <w:t>Роджерс</w:t>
      </w:r>
      <w:proofErr w:type="spellEnd"/>
      <w:r w:rsidRPr="00297701">
        <w:rPr>
          <w:sz w:val="27"/>
          <w:szCs w:val="27"/>
        </w:rPr>
        <w:t> Д. Основы компьютерной графики. Алгоритмические основы компьютерной графики. – М.: Мир, 1989. – 512 с.</w:t>
      </w:r>
    </w:p>
    <w:p w:rsidR="00297701" w:rsidRPr="00297701" w:rsidRDefault="00297701" w:rsidP="00297701">
      <w:pPr>
        <w:pStyle w:val="a3"/>
        <w:widowControl w:val="0"/>
        <w:numPr>
          <w:ilvl w:val="0"/>
          <w:numId w:val="14"/>
        </w:numPr>
        <w:suppressLineNumbers/>
        <w:tabs>
          <w:tab w:val="left" w:pos="720"/>
        </w:tabs>
        <w:suppressAutoHyphens/>
        <w:jc w:val="both"/>
        <w:rPr>
          <w:b/>
          <w:caps/>
          <w:noProof/>
          <w:spacing w:val="72"/>
          <w:sz w:val="27"/>
          <w:szCs w:val="27"/>
          <w:lang w:val="uk-UA"/>
        </w:rPr>
      </w:pPr>
      <w:proofErr w:type="spellStart"/>
      <w:r w:rsidRPr="00297701">
        <w:rPr>
          <w:sz w:val="27"/>
          <w:szCs w:val="27"/>
        </w:rPr>
        <w:t>Роджерс</w:t>
      </w:r>
      <w:proofErr w:type="spellEnd"/>
      <w:r w:rsidRPr="00297701">
        <w:rPr>
          <w:sz w:val="27"/>
          <w:szCs w:val="27"/>
        </w:rPr>
        <w:t> Д. Математические основы машинной графики. – М.: Мир, 2001. – 604 с.</w:t>
      </w:r>
    </w:p>
    <w:p w:rsidR="00297701" w:rsidRPr="00297701" w:rsidRDefault="00297701" w:rsidP="00297701">
      <w:pPr>
        <w:pStyle w:val="a3"/>
        <w:widowControl w:val="0"/>
        <w:numPr>
          <w:ilvl w:val="0"/>
          <w:numId w:val="14"/>
        </w:numPr>
        <w:suppressLineNumbers/>
        <w:tabs>
          <w:tab w:val="left" w:pos="720"/>
        </w:tabs>
        <w:suppressAutoHyphens/>
        <w:jc w:val="both"/>
        <w:rPr>
          <w:b/>
          <w:caps/>
          <w:noProof/>
          <w:spacing w:val="72"/>
          <w:sz w:val="27"/>
          <w:szCs w:val="27"/>
          <w:lang w:val="uk-UA"/>
        </w:rPr>
      </w:pPr>
      <w:proofErr w:type="spellStart"/>
      <w:r w:rsidRPr="00297701">
        <w:rPr>
          <w:sz w:val="27"/>
          <w:szCs w:val="27"/>
          <w:lang w:val="uk-UA"/>
        </w:rPr>
        <w:t>Херн</w:t>
      </w:r>
      <w:proofErr w:type="spellEnd"/>
      <w:r w:rsidRPr="00297701">
        <w:rPr>
          <w:sz w:val="27"/>
          <w:szCs w:val="27"/>
          <w:lang w:val="uk-UA"/>
        </w:rPr>
        <w:t xml:space="preserve"> Д., </w:t>
      </w:r>
      <w:proofErr w:type="spellStart"/>
      <w:r w:rsidRPr="00297701">
        <w:rPr>
          <w:sz w:val="27"/>
          <w:szCs w:val="27"/>
          <w:lang w:val="uk-UA"/>
        </w:rPr>
        <w:t>Байкер</w:t>
      </w:r>
      <w:proofErr w:type="spellEnd"/>
      <w:r w:rsidRPr="00297701">
        <w:rPr>
          <w:sz w:val="27"/>
          <w:szCs w:val="27"/>
          <w:lang w:val="uk-UA"/>
        </w:rPr>
        <w:t xml:space="preserve"> М. </w:t>
      </w:r>
      <w:proofErr w:type="spellStart"/>
      <w:r w:rsidRPr="00297701">
        <w:rPr>
          <w:sz w:val="27"/>
          <w:szCs w:val="27"/>
          <w:lang w:val="uk-UA"/>
        </w:rPr>
        <w:t>Компьютерная</w:t>
      </w:r>
      <w:proofErr w:type="spellEnd"/>
      <w:r w:rsidRPr="00297701">
        <w:rPr>
          <w:sz w:val="27"/>
          <w:szCs w:val="27"/>
          <w:lang w:val="uk-UA"/>
        </w:rPr>
        <w:t xml:space="preserve"> </w:t>
      </w:r>
      <w:proofErr w:type="spellStart"/>
      <w:r w:rsidRPr="00297701">
        <w:rPr>
          <w:sz w:val="27"/>
          <w:szCs w:val="27"/>
          <w:lang w:val="uk-UA"/>
        </w:rPr>
        <w:t>графика</w:t>
      </w:r>
      <w:proofErr w:type="spellEnd"/>
      <w:r w:rsidRPr="00297701">
        <w:rPr>
          <w:sz w:val="27"/>
          <w:szCs w:val="27"/>
          <w:lang w:val="uk-UA"/>
        </w:rPr>
        <w:t xml:space="preserve"> и стандарт </w:t>
      </w:r>
      <w:r w:rsidRPr="00297701">
        <w:rPr>
          <w:sz w:val="27"/>
          <w:szCs w:val="27"/>
          <w:lang w:val="en-US"/>
        </w:rPr>
        <w:t>OpenGL</w:t>
      </w:r>
      <w:r w:rsidRPr="00297701">
        <w:rPr>
          <w:sz w:val="27"/>
          <w:szCs w:val="27"/>
          <w:lang w:val="uk-UA"/>
        </w:rPr>
        <w:t xml:space="preserve">, 3-е </w:t>
      </w:r>
      <w:proofErr w:type="spellStart"/>
      <w:r w:rsidRPr="00297701">
        <w:rPr>
          <w:sz w:val="27"/>
          <w:szCs w:val="27"/>
          <w:lang w:val="uk-UA"/>
        </w:rPr>
        <w:t>издание</w:t>
      </w:r>
      <w:proofErr w:type="spellEnd"/>
      <w:r w:rsidRPr="00297701">
        <w:rPr>
          <w:sz w:val="27"/>
          <w:szCs w:val="27"/>
          <w:lang w:val="uk-UA"/>
        </w:rPr>
        <w:t xml:space="preserve">. – М.: </w:t>
      </w:r>
      <w:proofErr w:type="spellStart"/>
      <w:r w:rsidRPr="00297701">
        <w:rPr>
          <w:sz w:val="27"/>
          <w:szCs w:val="27"/>
          <w:lang w:val="uk-UA"/>
        </w:rPr>
        <w:t>Издательский</w:t>
      </w:r>
      <w:proofErr w:type="spellEnd"/>
      <w:r w:rsidRPr="00297701">
        <w:rPr>
          <w:sz w:val="27"/>
          <w:szCs w:val="27"/>
          <w:lang w:val="uk-UA"/>
        </w:rPr>
        <w:t xml:space="preserve"> </w:t>
      </w:r>
      <w:proofErr w:type="spellStart"/>
      <w:r w:rsidRPr="00297701">
        <w:rPr>
          <w:sz w:val="27"/>
          <w:szCs w:val="27"/>
          <w:lang w:val="uk-UA"/>
        </w:rPr>
        <w:t>дом</w:t>
      </w:r>
      <w:proofErr w:type="spellEnd"/>
      <w:r w:rsidRPr="00297701">
        <w:rPr>
          <w:sz w:val="27"/>
          <w:szCs w:val="27"/>
          <w:lang w:val="uk-UA"/>
        </w:rPr>
        <w:t xml:space="preserve"> «</w:t>
      </w:r>
      <w:proofErr w:type="spellStart"/>
      <w:r w:rsidRPr="00297701">
        <w:rPr>
          <w:sz w:val="27"/>
          <w:szCs w:val="27"/>
          <w:lang w:val="uk-UA"/>
        </w:rPr>
        <w:t>Вильямс</w:t>
      </w:r>
      <w:proofErr w:type="spellEnd"/>
      <w:r w:rsidRPr="00297701">
        <w:rPr>
          <w:sz w:val="27"/>
          <w:szCs w:val="27"/>
          <w:lang w:val="uk-UA"/>
        </w:rPr>
        <w:t>», 2005. – 1168 с.</w:t>
      </w:r>
    </w:p>
    <w:p w:rsidR="00297701" w:rsidRPr="00297701" w:rsidRDefault="00297701" w:rsidP="00297701">
      <w:pPr>
        <w:pStyle w:val="a3"/>
        <w:widowControl w:val="0"/>
        <w:numPr>
          <w:ilvl w:val="0"/>
          <w:numId w:val="14"/>
        </w:numPr>
        <w:suppressLineNumbers/>
        <w:tabs>
          <w:tab w:val="left" w:pos="720"/>
        </w:tabs>
        <w:suppressAutoHyphens/>
        <w:jc w:val="both"/>
        <w:rPr>
          <w:b/>
          <w:caps/>
          <w:noProof/>
          <w:spacing w:val="72"/>
          <w:sz w:val="27"/>
          <w:szCs w:val="27"/>
          <w:lang w:val="uk-UA"/>
        </w:rPr>
      </w:pPr>
      <w:r w:rsidRPr="00297701">
        <w:rPr>
          <w:sz w:val="27"/>
          <w:szCs w:val="27"/>
        </w:rPr>
        <w:t xml:space="preserve">Юань Фень. Программирование графики для </w:t>
      </w:r>
      <w:r w:rsidRPr="00297701">
        <w:rPr>
          <w:sz w:val="27"/>
          <w:szCs w:val="27"/>
          <w:lang w:val="en-US"/>
        </w:rPr>
        <w:t>Windows</w:t>
      </w:r>
      <w:r w:rsidRPr="00297701">
        <w:rPr>
          <w:sz w:val="27"/>
          <w:szCs w:val="27"/>
        </w:rPr>
        <w:t xml:space="preserve">. – </w:t>
      </w:r>
      <w:proofErr w:type="spellStart"/>
      <w:proofErr w:type="gramStart"/>
      <w:r w:rsidRPr="00297701">
        <w:rPr>
          <w:sz w:val="27"/>
          <w:szCs w:val="27"/>
        </w:rPr>
        <w:t>Спб</w:t>
      </w:r>
      <w:proofErr w:type="spellEnd"/>
      <w:r w:rsidRPr="00297701">
        <w:rPr>
          <w:sz w:val="27"/>
          <w:szCs w:val="27"/>
        </w:rPr>
        <w:t>.:</w:t>
      </w:r>
      <w:proofErr w:type="gramEnd"/>
      <w:r w:rsidRPr="00297701">
        <w:rPr>
          <w:sz w:val="27"/>
          <w:szCs w:val="27"/>
        </w:rPr>
        <w:t xml:space="preserve"> Питер, 2002. – 1072 с.</w:t>
      </w:r>
    </w:p>
    <w:p w:rsidR="00297701" w:rsidRPr="00297701" w:rsidRDefault="00297701" w:rsidP="00297701">
      <w:pPr>
        <w:pStyle w:val="a3"/>
        <w:widowControl w:val="0"/>
        <w:numPr>
          <w:ilvl w:val="0"/>
          <w:numId w:val="14"/>
        </w:numPr>
        <w:suppressLineNumbers/>
        <w:tabs>
          <w:tab w:val="left" w:pos="720"/>
        </w:tabs>
        <w:suppressAutoHyphens/>
        <w:jc w:val="both"/>
        <w:rPr>
          <w:b/>
          <w:caps/>
          <w:noProof/>
          <w:spacing w:val="72"/>
          <w:sz w:val="27"/>
          <w:szCs w:val="27"/>
          <w:lang w:val="uk-UA"/>
        </w:rPr>
      </w:pPr>
      <w:r w:rsidRPr="00297701">
        <w:rPr>
          <w:sz w:val="27"/>
          <w:szCs w:val="27"/>
        </w:rPr>
        <w:t xml:space="preserve">Никулин Е. А. Компьютерная геометрия и алгоритмы машинной графики. – </w:t>
      </w:r>
      <w:proofErr w:type="gramStart"/>
      <w:r w:rsidRPr="00297701">
        <w:rPr>
          <w:sz w:val="27"/>
          <w:szCs w:val="27"/>
        </w:rPr>
        <w:t>СПб.:</w:t>
      </w:r>
      <w:proofErr w:type="gramEnd"/>
      <w:r w:rsidRPr="00297701">
        <w:rPr>
          <w:sz w:val="27"/>
          <w:szCs w:val="27"/>
        </w:rPr>
        <w:t xml:space="preserve"> БХВ-Петербург, 2003. – 506 с.</w:t>
      </w:r>
    </w:p>
    <w:p w:rsidR="00791B33" w:rsidRPr="002E28E4" w:rsidRDefault="00791B33" w:rsidP="00791B33">
      <w:pPr>
        <w:shd w:val="clear" w:color="auto" w:fill="FFFFFF"/>
        <w:tabs>
          <w:tab w:val="left" w:pos="5184"/>
        </w:tabs>
        <w:autoSpaceDE w:val="0"/>
        <w:autoSpaceDN w:val="0"/>
        <w:adjustRightInd w:val="0"/>
        <w:ind w:firstLine="567"/>
        <w:rPr>
          <w:b/>
          <w:i/>
          <w:noProof/>
          <w:sz w:val="27"/>
          <w:szCs w:val="27"/>
          <w:lang w:val="uk-UA"/>
        </w:rPr>
      </w:pPr>
      <w:r w:rsidRPr="002E28E4">
        <w:rPr>
          <w:b/>
          <w:i/>
          <w:noProof/>
          <w:sz w:val="27"/>
          <w:szCs w:val="27"/>
          <w:lang w:val="uk-UA"/>
        </w:rPr>
        <w:t>Додаткова:</w:t>
      </w:r>
    </w:p>
    <w:p w:rsidR="00297701" w:rsidRPr="00297701" w:rsidRDefault="00297701" w:rsidP="00297701">
      <w:pPr>
        <w:pStyle w:val="a3"/>
        <w:widowControl w:val="0"/>
        <w:numPr>
          <w:ilvl w:val="0"/>
          <w:numId w:val="15"/>
        </w:numPr>
        <w:suppressLineNumbers/>
        <w:suppressAutoHyphens/>
        <w:jc w:val="both"/>
        <w:rPr>
          <w:sz w:val="27"/>
          <w:szCs w:val="27"/>
        </w:rPr>
      </w:pPr>
      <w:r w:rsidRPr="00297701">
        <w:rPr>
          <w:sz w:val="27"/>
          <w:szCs w:val="27"/>
        </w:rPr>
        <w:t xml:space="preserve">Краснов М. В. </w:t>
      </w:r>
      <w:r w:rsidRPr="00297701">
        <w:rPr>
          <w:sz w:val="27"/>
          <w:szCs w:val="27"/>
          <w:lang w:val="en-US"/>
        </w:rPr>
        <w:t>Direct X</w:t>
      </w:r>
      <w:r w:rsidRPr="00297701">
        <w:rPr>
          <w:sz w:val="27"/>
          <w:szCs w:val="27"/>
        </w:rPr>
        <w:t xml:space="preserve">. Графика в проектах </w:t>
      </w:r>
      <w:r w:rsidRPr="00297701">
        <w:rPr>
          <w:sz w:val="27"/>
          <w:szCs w:val="27"/>
          <w:lang w:val="en-US"/>
        </w:rPr>
        <w:t>Delphi</w:t>
      </w:r>
      <w:r w:rsidRPr="00297701">
        <w:rPr>
          <w:sz w:val="27"/>
          <w:szCs w:val="27"/>
        </w:rPr>
        <w:t xml:space="preserve">. – </w:t>
      </w:r>
      <w:proofErr w:type="gramStart"/>
      <w:r w:rsidRPr="00297701">
        <w:rPr>
          <w:sz w:val="27"/>
          <w:szCs w:val="27"/>
        </w:rPr>
        <w:t>СПб.:</w:t>
      </w:r>
      <w:proofErr w:type="gramEnd"/>
      <w:r w:rsidRPr="00297701">
        <w:rPr>
          <w:sz w:val="27"/>
          <w:szCs w:val="27"/>
        </w:rPr>
        <w:t xml:space="preserve"> БХВ-Петербург, 2001. – 416 с.</w:t>
      </w:r>
    </w:p>
    <w:p w:rsidR="00297701" w:rsidRPr="00297701" w:rsidRDefault="00297701" w:rsidP="00297701">
      <w:pPr>
        <w:pStyle w:val="a3"/>
        <w:widowControl w:val="0"/>
        <w:numPr>
          <w:ilvl w:val="0"/>
          <w:numId w:val="15"/>
        </w:numPr>
        <w:suppressLineNumbers/>
        <w:suppressAutoHyphens/>
        <w:jc w:val="both"/>
        <w:rPr>
          <w:sz w:val="27"/>
          <w:szCs w:val="27"/>
        </w:rPr>
      </w:pPr>
      <w:proofErr w:type="spellStart"/>
      <w:r w:rsidRPr="00297701">
        <w:rPr>
          <w:sz w:val="27"/>
          <w:szCs w:val="27"/>
        </w:rPr>
        <w:t>Ламот</w:t>
      </w:r>
      <w:proofErr w:type="spellEnd"/>
      <w:r w:rsidRPr="00297701">
        <w:rPr>
          <w:sz w:val="27"/>
          <w:szCs w:val="27"/>
        </w:rPr>
        <w:t xml:space="preserve"> А. Программирование трехмерных игр для </w:t>
      </w:r>
      <w:proofErr w:type="spellStart"/>
      <w:r w:rsidRPr="00297701">
        <w:rPr>
          <w:sz w:val="27"/>
          <w:szCs w:val="27"/>
        </w:rPr>
        <w:t>Windows</w:t>
      </w:r>
      <w:proofErr w:type="spellEnd"/>
      <w:r w:rsidRPr="00297701">
        <w:rPr>
          <w:sz w:val="27"/>
          <w:szCs w:val="27"/>
        </w:rPr>
        <w:t>. Советы профессионала по трехмерной графике и растеризации. – М.: Издательский дом «Вильямс», 2004. – 1424 с.</w:t>
      </w:r>
    </w:p>
    <w:p w:rsidR="00297701" w:rsidRPr="00297701" w:rsidRDefault="00297701" w:rsidP="00297701">
      <w:pPr>
        <w:pStyle w:val="a3"/>
        <w:widowControl w:val="0"/>
        <w:numPr>
          <w:ilvl w:val="0"/>
          <w:numId w:val="15"/>
        </w:numPr>
        <w:suppressLineNumbers/>
        <w:suppressAutoHyphens/>
        <w:jc w:val="both"/>
        <w:rPr>
          <w:b/>
          <w:caps/>
          <w:noProof/>
          <w:spacing w:val="72"/>
          <w:sz w:val="27"/>
          <w:szCs w:val="27"/>
          <w:lang w:val="uk-UA"/>
        </w:rPr>
      </w:pPr>
      <w:r w:rsidRPr="00297701">
        <w:rPr>
          <w:sz w:val="27"/>
          <w:szCs w:val="27"/>
          <w:lang w:val="uk-UA"/>
        </w:rPr>
        <w:t xml:space="preserve">Ласло М. </w:t>
      </w:r>
      <w:proofErr w:type="spellStart"/>
      <w:r w:rsidRPr="00297701">
        <w:rPr>
          <w:sz w:val="27"/>
          <w:szCs w:val="27"/>
          <w:lang w:val="uk-UA"/>
        </w:rPr>
        <w:t>Вычислительная</w:t>
      </w:r>
      <w:proofErr w:type="spellEnd"/>
      <w:r w:rsidRPr="00297701">
        <w:rPr>
          <w:sz w:val="27"/>
          <w:szCs w:val="27"/>
          <w:lang w:val="uk-UA"/>
        </w:rPr>
        <w:t xml:space="preserve"> </w:t>
      </w:r>
      <w:proofErr w:type="spellStart"/>
      <w:r w:rsidRPr="00297701">
        <w:rPr>
          <w:sz w:val="27"/>
          <w:szCs w:val="27"/>
          <w:lang w:val="uk-UA"/>
        </w:rPr>
        <w:t>геоме</w:t>
      </w:r>
      <w:r w:rsidRPr="00297701">
        <w:rPr>
          <w:sz w:val="27"/>
          <w:szCs w:val="27"/>
        </w:rPr>
        <w:t>трия</w:t>
      </w:r>
      <w:proofErr w:type="spellEnd"/>
      <w:r w:rsidRPr="00297701">
        <w:rPr>
          <w:sz w:val="27"/>
          <w:szCs w:val="27"/>
        </w:rPr>
        <w:t xml:space="preserve"> и компьютерная графика </w:t>
      </w:r>
      <w:r w:rsidRPr="00297701">
        <w:rPr>
          <w:sz w:val="27"/>
          <w:szCs w:val="27"/>
          <w:lang w:val="en-US"/>
        </w:rPr>
        <w:t>C</w:t>
      </w:r>
      <w:r w:rsidRPr="00297701">
        <w:rPr>
          <w:sz w:val="27"/>
          <w:szCs w:val="27"/>
        </w:rPr>
        <w:t>++. – М.: «Издательство БИНОМ», 1997. – 304 с.</w:t>
      </w:r>
    </w:p>
    <w:p w:rsidR="00297701" w:rsidRPr="00297701" w:rsidRDefault="00297701" w:rsidP="00297701">
      <w:pPr>
        <w:pStyle w:val="a3"/>
        <w:widowControl w:val="0"/>
        <w:numPr>
          <w:ilvl w:val="0"/>
          <w:numId w:val="15"/>
        </w:numPr>
        <w:suppressLineNumbers/>
        <w:suppressAutoHyphens/>
        <w:jc w:val="both"/>
        <w:rPr>
          <w:b/>
          <w:caps/>
          <w:noProof/>
          <w:spacing w:val="72"/>
          <w:sz w:val="27"/>
          <w:szCs w:val="27"/>
          <w:lang w:val="uk-UA"/>
        </w:rPr>
      </w:pPr>
      <w:proofErr w:type="spellStart"/>
      <w:r w:rsidRPr="00297701">
        <w:rPr>
          <w:sz w:val="27"/>
          <w:szCs w:val="27"/>
        </w:rPr>
        <w:t>Тюкачёв</w:t>
      </w:r>
      <w:proofErr w:type="spellEnd"/>
      <w:r w:rsidRPr="00297701">
        <w:rPr>
          <w:sz w:val="27"/>
          <w:szCs w:val="27"/>
        </w:rPr>
        <w:t xml:space="preserve"> Н. А. Программирование графики в </w:t>
      </w:r>
      <w:r w:rsidRPr="00297701">
        <w:rPr>
          <w:sz w:val="27"/>
          <w:szCs w:val="27"/>
          <w:lang w:val="en-US"/>
        </w:rPr>
        <w:t>Delphi</w:t>
      </w:r>
      <w:r w:rsidRPr="00297701">
        <w:rPr>
          <w:sz w:val="27"/>
          <w:szCs w:val="27"/>
        </w:rPr>
        <w:t xml:space="preserve"> / Н. А. </w:t>
      </w:r>
      <w:proofErr w:type="spellStart"/>
      <w:r w:rsidRPr="00297701">
        <w:rPr>
          <w:sz w:val="27"/>
          <w:szCs w:val="27"/>
        </w:rPr>
        <w:t>Тюкачёв</w:t>
      </w:r>
      <w:proofErr w:type="spellEnd"/>
      <w:r w:rsidRPr="00297701">
        <w:rPr>
          <w:sz w:val="27"/>
          <w:szCs w:val="27"/>
        </w:rPr>
        <w:t>, И. В. Илларионов, В. Г. </w:t>
      </w:r>
      <w:proofErr w:type="spellStart"/>
      <w:r w:rsidRPr="00297701">
        <w:rPr>
          <w:sz w:val="27"/>
          <w:szCs w:val="27"/>
        </w:rPr>
        <w:t>Хлебостроев</w:t>
      </w:r>
      <w:proofErr w:type="spellEnd"/>
      <w:r w:rsidRPr="00297701">
        <w:rPr>
          <w:sz w:val="27"/>
          <w:szCs w:val="27"/>
        </w:rPr>
        <w:t xml:space="preserve">. – </w:t>
      </w:r>
      <w:proofErr w:type="gramStart"/>
      <w:r w:rsidRPr="00297701">
        <w:rPr>
          <w:sz w:val="27"/>
          <w:szCs w:val="27"/>
        </w:rPr>
        <w:t>СПб.:</w:t>
      </w:r>
      <w:proofErr w:type="gramEnd"/>
      <w:r w:rsidRPr="00297701">
        <w:rPr>
          <w:sz w:val="27"/>
          <w:szCs w:val="27"/>
        </w:rPr>
        <w:t xml:space="preserve"> БХВ-Петербург, 2008. – 784 с.</w:t>
      </w:r>
    </w:p>
    <w:p w:rsidR="00297701" w:rsidRPr="00297701" w:rsidRDefault="00297701" w:rsidP="00297701">
      <w:pPr>
        <w:pStyle w:val="a3"/>
        <w:widowControl w:val="0"/>
        <w:numPr>
          <w:ilvl w:val="0"/>
          <w:numId w:val="15"/>
        </w:numPr>
        <w:suppressLineNumbers/>
        <w:suppressAutoHyphens/>
        <w:jc w:val="both"/>
        <w:rPr>
          <w:b/>
          <w:caps/>
          <w:noProof/>
          <w:spacing w:val="72"/>
          <w:sz w:val="27"/>
          <w:szCs w:val="27"/>
          <w:lang w:val="uk-UA"/>
        </w:rPr>
      </w:pPr>
      <w:proofErr w:type="spellStart"/>
      <w:r w:rsidRPr="00297701">
        <w:rPr>
          <w:sz w:val="27"/>
          <w:szCs w:val="27"/>
        </w:rPr>
        <w:t>Эйнджел</w:t>
      </w:r>
      <w:proofErr w:type="spellEnd"/>
      <w:r w:rsidRPr="00297701">
        <w:rPr>
          <w:sz w:val="27"/>
          <w:szCs w:val="27"/>
          <w:lang w:val="uk-UA"/>
        </w:rPr>
        <w:t> </w:t>
      </w:r>
      <w:r w:rsidRPr="00297701">
        <w:rPr>
          <w:sz w:val="27"/>
          <w:szCs w:val="27"/>
        </w:rPr>
        <w:t xml:space="preserve">Э. Интерактивная компьютерная графика. Вводный курс на базе </w:t>
      </w:r>
      <w:r w:rsidRPr="00297701">
        <w:rPr>
          <w:sz w:val="27"/>
          <w:szCs w:val="27"/>
          <w:lang w:val="en-US"/>
        </w:rPr>
        <w:t>OpenGL</w:t>
      </w:r>
      <w:r w:rsidRPr="00297701">
        <w:rPr>
          <w:sz w:val="27"/>
          <w:szCs w:val="27"/>
        </w:rPr>
        <w:t>. – М.: Издательский дом «Вильямс», 2001. – 592 с.</w:t>
      </w:r>
    </w:p>
    <w:p w:rsidR="00297701" w:rsidRPr="00297701" w:rsidRDefault="00297701" w:rsidP="00297701">
      <w:pPr>
        <w:pStyle w:val="a3"/>
        <w:widowControl w:val="0"/>
        <w:numPr>
          <w:ilvl w:val="0"/>
          <w:numId w:val="15"/>
        </w:numPr>
        <w:suppressLineNumbers/>
        <w:suppressAutoHyphens/>
        <w:jc w:val="both"/>
        <w:rPr>
          <w:b/>
          <w:caps/>
          <w:noProof/>
          <w:spacing w:val="72"/>
          <w:sz w:val="27"/>
          <w:szCs w:val="27"/>
          <w:lang w:val="uk-UA"/>
        </w:rPr>
      </w:pPr>
      <w:proofErr w:type="spellStart"/>
      <w:r w:rsidRPr="00297701">
        <w:rPr>
          <w:sz w:val="27"/>
          <w:szCs w:val="27"/>
        </w:rPr>
        <w:lastRenderedPageBreak/>
        <w:t>Хуанг</w:t>
      </w:r>
      <w:proofErr w:type="spellEnd"/>
      <w:r w:rsidRPr="00297701">
        <w:rPr>
          <w:sz w:val="27"/>
          <w:szCs w:val="27"/>
          <w:lang w:val="uk-UA"/>
        </w:rPr>
        <w:t> </w:t>
      </w:r>
      <w:r w:rsidRPr="00297701">
        <w:rPr>
          <w:sz w:val="27"/>
          <w:szCs w:val="27"/>
        </w:rPr>
        <w:t>Т.</w:t>
      </w:r>
      <w:r w:rsidRPr="00297701">
        <w:rPr>
          <w:sz w:val="27"/>
          <w:szCs w:val="27"/>
          <w:lang w:val="uk-UA"/>
        </w:rPr>
        <w:t> </w:t>
      </w:r>
      <w:r w:rsidRPr="00297701">
        <w:rPr>
          <w:sz w:val="27"/>
          <w:szCs w:val="27"/>
        </w:rPr>
        <w:t xml:space="preserve">С., </w:t>
      </w:r>
      <w:proofErr w:type="spellStart"/>
      <w:r w:rsidRPr="00297701">
        <w:rPr>
          <w:sz w:val="27"/>
          <w:szCs w:val="27"/>
        </w:rPr>
        <w:t>Эклунд</w:t>
      </w:r>
      <w:proofErr w:type="spellEnd"/>
      <w:r w:rsidRPr="00297701">
        <w:rPr>
          <w:sz w:val="27"/>
          <w:szCs w:val="27"/>
        </w:rPr>
        <w:t xml:space="preserve"> Дж.-О., </w:t>
      </w:r>
      <w:proofErr w:type="spellStart"/>
      <w:r w:rsidRPr="00297701">
        <w:rPr>
          <w:sz w:val="27"/>
          <w:szCs w:val="27"/>
        </w:rPr>
        <w:t>Нуссбаумер</w:t>
      </w:r>
      <w:proofErr w:type="spellEnd"/>
      <w:r w:rsidRPr="00297701">
        <w:rPr>
          <w:sz w:val="27"/>
          <w:szCs w:val="27"/>
          <w:lang w:val="uk-UA"/>
        </w:rPr>
        <w:t> </w:t>
      </w:r>
      <w:r w:rsidRPr="00297701">
        <w:rPr>
          <w:sz w:val="27"/>
          <w:szCs w:val="27"/>
        </w:rPr>
        <w:t>Г.</w:t>
      </w:r>
      <w:r w:rsidRPr="00297701">
        <w:rPr>
          <w:sz w:val="27"/>
          <w:szCs w:val="27"/>
          <w:lang w:val="uk-UA"/>
        </w:rPr>
        <w:t> </w:t>
      </w:r>
      <w:r w:rsidRPr="00297701">
        <w:rPr>
          <w:sz w:val="27"/>
          <w:szCs w:val="27"/>
        </w:rPr>
        <w:t xml:space="preserve">Дж., </w:t>
      </w:r>
      <w:proofErr w:type="spellStart"/>
      <w:r w:rsidRPr="00297701">
        <w:rPr>
          <w:sz w:val="27"/>
          <w:szCs w:val="27"/>
        </w:rPr>
        <w:t>Зохар</w:t>
      </w:r>
      <w:proofErr w:type="spellEnd"/>
      <w:r w:rsidRPr="00297701">
        <w:rPr>
          <w:sz w:val="27"/>
          <w:szCs w:val="27"/>
          <w:lang w:val="uk-UA"/>
        </w:rPr>
        <w:t> </w:t>
      </w:r>
      <w:r w:rsidRPr="00297701">
        <w:rPr>
          <w:sz w:val="27"/>
          <w:szCs w:val="27"/>
        </w:rPr>
        <w:t xml:space="preserve">Ш., </w:t>
      </w:r>
      <w:proofErr w:type="spellStart"/>
      <w:r w:rsidRPr="00297701">
        <w:rPr>
          <w:sz w:val="27"/>
          <w:szCs w:val="27"/>
        </w:rPr>
        <w:t>Юстуссон</w:t>
      </w:r>
      <w:proofErr w:type="spellEnd"/>
      <w:r w:rsidRPr="00297701">
        <w:rPr>
          <w:sz w:val="27"/>
          <w:szCs w:val="27"/>
        </w:rPr>
        <w:t> Б.</w:t>
      </w:r>
      <w:r w:rsidRPr="00297701">
        <w:rPr>
          <w:sz w:val="27"/>
          <w:szCs w:val="27"/>
          <w:lang w:val="uk-UA"/>
        </w:rPr>
        <w:t> </w:t>
      </w:r>
      <w:r w:rsidRPr="00297701">
        <w:rPr>
          <w:sz w:val="27"/>
          <w:szCs w:val="27"/>
        </w:rPr>
        <w:t xml:space="preserve">И., </w:t>
      </w:r>
      <w:proofErr w:type="spellStart"/>
      <w:r w:rsidRPr="00297701">
        <w:rPr>
          <w:sz w:val="27"/>
          <w:szCs w:val="27"/>
        </w:rPr>
        <w:t>Тян</w:t>
      </w:r>
      <w:proofErr w:type="spellEnd"/>
      <w:r w:rsidRPr="00297701">
        <w:rPr>
          <w:sz w:val="27"/>
          <w:szCs w:val="27"/>
        </w:rPr>
        <w:t> Ш.</w:t>
      </w:r>
      <w:r w:rsidRPr="00297701">
        <w:rPr>
          <w:sz w:val="27"/>
          <w:szCs w:val="27"/>
          <w:lang w:val="uk-UA"/>
        </w:rPr>
        <w:t> </w:t>
      </w:r>
      <w:r w:rsidRPr="00297701">
        <w:rPr>
          <w:sz w:val="27"/>
          <w:szCs w:val="27"/>
        </w:rPr>
        <w:t>Г. Быстрые алгоритмы в цифровой обработке изображений. – М.: Радио и связь, 1984. – 224 с.</w:t>
      </w:r>
    </w:p>
    <w:p w:rsidR="00297701" w:rsidRPr="00297701" w:rsidRDefault="00297701" w:rsidP="00297701">
      <w:pPr>
        <w:pStyle w:val="a3"/>
        <w:widowControl w:val="0"/>
        <w:numPr>
          <w:ilvl w:val="0"/>
          <w:numId w:val="15"/>
        </w:numPr>
        <w:suppressLineNumbers/>
        <w:suppressAutoHyphens/>
        <w:jc w:val="both"/>
        <w:rPr>
          <w:b/>
          <w:caps/>
          <w:noProof/>
          <w:spacing w:val="72"/>
          <w:sz w:val="27"/>
          <w:szCs w:val="27"/>
          <w:lang w:val="uk-UA"/>
        </w:rPr>
      </w:pPr>
      <w:proofErr w:type="spellStart"/>
      <w:r w:rsidRPr="00297701">
        <w:rPr>
          <w:rFonts w:eastAsia="MS Mincho"/>
          <w:sz w:val="27"/>
          <w:szCs w:val="27"/>
        </w:rPr>
        <w:t>Фоли</w:t>
      </w:r>
      <w:proofErr w:type="spellEnd"/>
      <w:r w:rsidRPr="00297701">
        <w:rPr>
          <w:rFonts w:eastAsia="MS Mincho"/>
          <w:sz w:val="27"/>
          <w:szCs w:val="27"/>
        </w:rPr>
        <w:t xml:space="preserve"> Дж.</w:t>
      </w:r>
      <w:proofErr w:type="gramStart"/>
      <w:r w:rsidRPr="00297701">
        <w:rPr>
          <w:rFonts w:eastAsia="MS Mincho"/>
          <w:sz w:val="27"/>
          <w:szCs w:val="27"/>
        </w:rPr>
        <w:t xml:space="preserve">,  </w:t>
      </w:r>
      <w:proofErr w:type="spellStart"/>
      <w:r w:rsidRPr="00297701">
        <w:rPr>
          <w:rFonts w:eastAsia="MS Mincho"/>
          <w:sz w:val="27"/>
          <w:szCs w:val="27"/>
        </w:rPr>
        <w:t>вэн</w:t>
      </w:r>
      <w:proofErr w:type="spellEnd"/>
      <w:proofErr w:type="gramEnd"/>
      <w:r w:rsidRPr="00297701">
        <w:rPr>
          <w:rFonts w:eastAsia="MS Mincho"/>
          <w:sz w:val="27"/>
          <w:szCs w:val="27"/>
        </w:rPr>
        <w:t xml:space="preserve">  </w:t>
      </w:r>
      <w:proofErr w:type="spellStart"/>
      <w:r w:rsidRPr="00297701">
        <w:rPr>
          <w:rFonts w:eastAsia="MS Mincho"/>
          <w:sz w:val="27"/>
          <w:szCs w:val="27"/>
        </w:rPr>
        <w:t>Дэм</w:t>
      </w:r>
      <w:proofErr w:type="spellEnd"/>
      <w:r w:rsidRPr="00297701">
        <w:rPr>
          <w:rFonts w:eastAsia="MS Mincho"/>
          <w:sz w:val="27"/>
          <w:szCs w:val="27"/>
        </w:rPr>
        <w:t xml:space="preserve">  А.  </w:t>
      </w:r>
      <w:proofErr w:type="gramStart"/>
      <w:r w:rsidRPr="00297701">
        <w:rPr>
          <w:rFonts w:eastAsia="MS Mincho"/>
          <w:sz w:val="27"/>
          <w:szCs w:val="27"/>
        </w:rPr>
        <w:t>Основы  интерактивной</w:t>
      </w:r>
      <w:proofErr w:type="gramEnd"/>
      <w:r w:rsidRPr="00297701">
        <w:rPr>
          <w:rFonts w:eastAsia="MS Mincho"/>
          <w:sz w:val="27"/>
          <w:szCs w:val="27"/>
        </w:rPr>
        <w:t xml:space="preserve">  машинной графики. В 2-х т. </w:t>
      </w:r>
      <w:r w:rsidRPr="00297701">
        <w:rPr>
          <w:rFonts w:eastAsia="MS Mincho"/>
          <w:sz w:val="27"/>
          <w:szCs w:val="27"/>
          <w:lang w:val="uk-UA"/>
        </w:rPr>
        <w:t>–</w:t>
      </w:r>
      <w:r w:rsidRPr="00297701">
        <w:rPr>
          <w:rFonts w:eastAsia="MS Mincho"/>
          <w:sz w:val="27"/>
          <w:szCs w:val="27"/>
        </w:rPr>
        <w:t xml:space="preserve"> М.: Мир 1985.</w:t>
      </w:r>
      <w:r w:rsidRPr="00297701">
        <w:rPr>
          <w:rFonts w:eastAsia="MS Mincho"/>
          <w:sz w:val="27"/>
          <w:szCs w:val="27"/>
          <w:lang w:val="uk-UA"/>
        </w:rPr>
        <w:t xml:space="preserve"> –</w:t>
      </w:r>
      <w:r w:rsidRPr="00297701">
        <w:rPr>
          <w:rFonts w:eastAsia="MS Mincho"/>
          <w:sz w:val="27"/>
          <w:szCs w:val="27"/>
        </w:rPr>
        <w:t xml:space="preserve"> 736 с.</w:t>
      </w:r>
    </w:p>
    <w:p w:rsidR="00297701" w:rsidRPr="00297701" w:rsidRDefault="00297701" w:rsidP="00297701">
      <w:pPr>
        <w:pStyle w:val="a3"/>
        <w:widowControl w:val="0"/>
        <w:numPr>
          <w:ilvl w:val="0"/>
          <w:numId w:val="15"/>
        </w:numPr>
        <w:suppressLineNumbers/>
        <w:suppressAutoHyphens/>
        <w:jc w:val="both"/>
        <w:rPr>
          <w:b/>
          <w:caps/>
          <w:noProof/>
          <w:spacing w:val="72"/>
          <w:sz w:val="27"/>
          <w:szCs w:val="27"/>
          <w:lang w:val="uk-UA"/>
        </w:rPr>
      </w:pPr>
      <w:proofErr w:type="spellStart"/>
      <w:r w:rsidRPr="00297701">
        <w:rPr>
          <w:sz w:val="27"/>
          <w:szCs w:val="27"/>
        </w:rPr>
        <w:t>Шикин</w:t>
      </w:r>
      <w:proofErr w:type="spellEnd"/>
      <w:r w:rsidRPr="00297701">
        <w:rPr>
          <w:sz w:val="27"/>
          <w:szCs w:val="27"/>
          <w:lang w:val="uk-UA"/>
        </w:rPr>
        <w:t> </w:t>
      </w:r>
      <w:r w:rsidRPr="00297701">
        <w:rPr>
          <w:sz w:val="27"/>
          <w:szCs w:val="27"/>
        </w:rPr>
        <w:t>Е.</w:t>
      </w:r>
      <w:r w:rsidRPr="00297701">
        <w:rPr>
          <w:sz w:val="27"/>
          <w:szCs w:val="27"/>
          <w:lang w:val="uk-UA"/>
        </w:rPr>
        <w:t> </w:t>
      </w:r>
      <w:r w:rsidRPr="00297701">
        <w:rPr>
          <w:sz w:val="27"/>
          <w:szCs w:val="27"/>
        </w:rPr>
        <w:t>В., Боресков</w:t>
      </w:r>
      <w:r w:rsidRPr="00297701">
        <w:rPr>
          <w:sz w:val="27"/>
          <w:szCs w:val="27"/>
          <w:lang w:val="uk-UA"/>
        </w:rPr>
        <w:t> </w:t>
      </w:r>
      <w:r w:rsidRPr="00297701">
        <w:rPr>
          <w:sz w:val="27"/>
          <w:szCs w:val="27"/>
        </w:rPr>
        <w:t>А.</w:t>
      </w:r>
      <w:r w:rsidRPr="00297701">
        <w:rPr>
          <w:sz w:val="27"/>
          <w:szCs w:val="27"/>
          <w:lang w:val="uk-UA"/>
        </w:rPr>
        <w:t> </w:t>
      </w:r>
      <w:r w:rsidRPr="00297701">
        <w:rPr>
          <w:sz w:val="27"/>
          <w:szCs w:val="27"/>
        </w:rPr>
        <w:t xml:space="preserve">В. Компьютерная графика. Динамика, реалистические изображения. </w:t>
      </w:r>
      <w:r w:rsidRPr="00297701">
        <w:rPr>
          <w:sz w:val="27"/>
          <w:szCs w:val="27"/>
          <w:lang w:val="uk-UA"/>
        </w:rPr>
        <w:t>–</w:t>
      </w:r>
      <w:r w:rsidRPr="00297701">
        <w:rPr>
          <w:sz w:val="27"/>
          <w:szCs w:val="27"/>
        </w:rPr>
        <w:t xml:space="preserve"> М.: ДИАЛОГ-МИФИ, 1995.</w:t>
      </w:r>
      <w:r w:rsidRPr="00297701">
        <w:rPr>
          <w:sz w:val="27"/>
          <w:szCs w:val="27"/>
          <w:lang w:val="uk-UA"/>
        </w:rPr>
        <w:t xml:space="preserve"> – 288 с.</w:t>
      </w:r>
    </w:p>
    <w:p w:rsidR="00297701" w:rsidRPr="00297701" w:rsidRDefault="00297701" w:rsidP="00297701">
      <w:pPr>
        <w:pStyle w:val="a3"/>
        <w:widowControl w:val="0"/>
        <w:numPr>
          <w:ilvl w:val="0"/>
          <w:numId w:val="15"/>
        </w:numPr>
        <w:suppressLineNumbers/>
        <w:suppressAutoHyphens/>
        <w:jc w:val="both"/>
        <w:rPr>
          <w:b/>
          <w:caps/>
          <w:noProof/>
          <w:spacing w:val="72"/>
          <w:sz w:val="27"/>
          <w:szCs w:val="27"/>
          <w:lang w:val="uk-UA"/>
        </w:rPr>
      </w:pPr>
      <w:proofErr w:type="spellStart"/>
      <w:r w:rsidRPr="00297701">
        <w:rPr>
          <w:sz w:val="27"/>
          <w:szCs w:val="27"/>
        </w:rPr>
        <w:t>Шикин</w:t>
      </w:r>
      <w:proofErr w:type="spellEnd"/>
      <w:r w:rsidRPr="00297701">
        <w:rPr>
          <w:sz w:val="27"/>
          <w:szCs w:val="27"/>
          <w:lang w:val="uk-UA"/>
        </w:rPr>
        <w:t> </w:t>
      </w:r>
      <w:r w:rsidRPr="00297701">
        <w:rPr>
          <w:sz w:val="27"/>
          <w:szCs w:val="27"/>
        </w:rPr>
        <w:t>Е.</w:t>
      </w:r>
      <w:r w:rsidRPr="00297701">
        <w:rPr>
          <w:sz w:val="27"/>
          <w:szCs w:val="27"/>
          <w:lang w:val="uk-UA"/>
        </w:rPr>
        <w:t> </w:t>
      </w:r>
      <w:r w:rsidRPr="00297701">
        <w:rPr>
          <w:sz w:val="27"/>
          <w:szCs w:val="27"/>
        </w:rPr>
        <w:t>В., Боресков</w:t>
      </w:r>
      <w:r w:rsidRPr="00297701">
        <w:rPr>
          <w:sz w:val="27"/>
          <w:szCs w:val="27"/>
          <w:lang w:val="uk-UA"/>
        </w:rPr>
        <w:t> </w:t>
      </w:r>
      <w:r w:rsidRPr="00297701">
        <w:rPr>
          <w:sz w:val="27"/>
          <w:szCs w:val="27"/>
        </w:rPr>
        <w:t>А.</w:t>
      </w:r>
      <w:r w:rsidRPr="00297701">
        <w:rPr>
          <w:sz w:val="27"/>
          <w:szCs w:val="27"/>
          <w:lang w:val="uk-UA"/>
        </w:rPr>
        <w:t> </w:t>
      </w:r>
      <w:r w:rsidRPr="00297701">
        <w:rPr>
          <w:sz w:val="27"/>
          <w:szCs w:val="27"/>
        </w:rPr>
        <w:t>В.</w:t>
      </w:r>
      <w:r w:rsidRPr="00297701">
        <w:rPr>
          <w:sz w:val="27"/>
          <w:szCs w:val="27"/>
          <w:lang w:val="uk-UA"/>
        </w:rPr>
        <w:t xml:space="preserve">, </w:t>
      </w:r>
      <w:r w:rsidRPr="00297701">
        <w:rPr>
          <w:sz w:val="27"/>
          <w:szCs w:val="27"/>
        </w:rPr>
        <w:t>Зайцев А. А. Начала компьютерной графики. – М.: «ДИАЛОГ-МИФИ», 1993.</w:t>
      </w:r>
      <w:r w:rsidRPr="00297701">
        <w:rPr>
          <w:sz w:val="27"/>
          <w:szCs w:val="27"/>
          <w:lang w:val="uk-UA"/>
        </w:rPr>
        <w:t xml:space="preserve"> – </w:t>
      </w:r>
      <w:r w:rsidRPr="00297701">
        <w:rPr>
          <w:sz w:val="27"/>
          <w:szCs w:val="27"/>
        </w:rPr>
        <w:t>138</w:t>
      </w:r>
      <w:r w:rsidRPr="00297701">
        <w:rPr>
          <w:sz w:val="27"/>
          <w:szCs w:val="27"/>
          <w:lang w:val="uk-UA"/>
        </w:rPr>
        <w:t> с.</w:t>
      </w:r>
    </w:p>
    <w:p w:rsidR="00297701" w:rsidRPr="00297701" w:rsidRDefault="00297701" w:rsidP="00297701">
      <w:pPr>
        <w:pStyle w:val="a3"/>
        <w:widowControl w:val="0"/>
        <w:numPr>
          <w:ilvl w:val="0"/>
          <w:numId w:val="15"/>
        </w:numPr>
        <w:suppressLineNumbers/>
        <w:suppressAutoHyphens/>
        <w:jc w:val="both"/>
        <w:rPr>
          <w:b/>
          <w:caps/>
          <w:noProof/>
          <w:spacing w:val="72"/>
          <w:sz w:val="27"/>
          <w:szCs w:val="27"/>
          <w:lang w:val="uk-UA"/>
        </w:rPr>
      </w:pPr>
      <w:proofErr w:type="spellStart"/>
      <w:r w:rsidRPr="00297701">
        <w:rPr>
          <w:sz w:val="27"/>
          <w:szCs w:val="27"/>
        </w:rPr>
        <w:t>Шикин</w:t>
      </w:r>
      <w:proofErr w:type="spellEnd"/>
      <w:r w:rsidRPr="00297701">
        <w:rPr>
          <w:sz w:val="27"/>
          <w:szCs w:val="27"/>
          <w:lang w:val="uk-UA"/>
        </w:rPr>
        <w:t> </w:t>
      </w:r>
      <w:r w:rsidRPr="00297701">
        <w:rPr>
          <w:sz w:val="27"/>
          <w:szCs w:val="27"/>
        </w:rPr>
        <w:t>Е.</w:t>
      </w:r>
      <w:r w:rsidRPr="00297701">
        <w:rPr>
          <w:sz w:val="27"/>
          <w:szCs w:val="27"/>
          <w:lang w:val="uk-UA"/>
        </w:rPr>
        <w:t> </w:t>
      </w:r>
      <w:r w:rsidRPr="00297701">
        <w:rPr>
          <w:sz w:val="27"/>
          <w:szCs w:val="27"/>
        </w:rPr>
        <w:t>В., Боресков</w:t>
      </w:r>
      <w:r w:rsidRPr="00297701">
        <w:rPr>
          <w:sz w:val="27"/>
          <w:szCs w:val="27"/>
          <w:lang w:val="uk-UA"/>
        </w:rPr>
        <w:t> </w:t>
      </w:r>
      <w:r w:rsidRPr="00297701">
        <w:rPr>
          <w:sz w:val="27"/>
          <w:szCs w:val="27"/>
        </w:rPr>
        <w:t>А.</w:t>
      </w:r>
      <w:r w:rsidRPr="00297701">
        <w:rPr>
          <w:sz w:val="27"/>
          <w:szCs w:val="27"/>
          <w:lang w:val="uk-UA"/>
        </w:rPr>
        <w:t> </w:t>
      </w:r>
      <w:r w:rsidRPr="00297701">
        <w:rPr>
          <w:sz w:val="27"/>
          <w:szCs w:val="27"/>
        </w:rPr>
        <w:t>В. Компьютерная графика. Полигональные модели. М.: ДИАЛОГ-МИФИ, 2001.</w:t>
      </w:r>
      <w:r w:rsidRPr="00297701">
        <w:rPr>
          <w:sz w:val="27"/>
          <w:szCs w:val="27"/>
          <w:lang w:val="uk-UA"/>
        </w:rPr>
        <w:t xml:space="preserve"> – 464 с.</w:t>
      </w:r>
    </w:p>
    <w:p w:rsidR="00290A23" w:rsidRPr="002E28E4" w:rsidRDefault="00290A23" w:rsidP="004310A3">
      <w:pPr>
        <w:jc w:val="both"/>
        <w:rPr>
          <w:sz w:val="27"/>
          <w:szCs w:val="27"/>
          <w:lang w:val="uk-UA"/>
        </w:rPr>
      </w:pPr>
    </w:p>
    <w:sectPr w:rsidR="00290A23" w:rsidRPr="002E28E4" w:rsidSect="00DE13E8"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57205"/>
    <w:multiLevelType w:val="hybridMultilevel"/>
    <w:tmpl w:val="0DD88254"/>
    <w:lvl w:ilvl="0" w:tplc="A470E6B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BC231F"/>
    <w:multiLevelType w:val="hybridMultilevel"/>
    <w:tmpl w:val="0A4C578A"/>
    <w:lvl w:ilvl="0" w:tplc="DE0AE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7A287C"/>
    <w:multiLevelType w:val="hybridMultilevel"/>
    <w:tmpl w:val="9432C230"/>
    <w:lvl w:ilvl="0" w:tplc="A470E6B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CC27C6"/>
    <w:multiLevelType w:val="multilevel"/>
    <w:tmpl w:val="0EAAF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A8517D"/>
    <w:multiLevelType w:val="hybridMultilevel"/>
    <w:tmpl w:val="E962FE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13BAC"/>
    <w:multiLevelType w:val="hybridMultilevel"/>
    <w:tmpl w:val="F310609A"/>
    <w:lvl w:ilvl="0" w:tplc="66DA3C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214B3"/>
    <w:multiLevelType w:val="hybridMultilevel"/>
    <w:tmpl w:val="7D908026"/>
    <w:lvl w:ilvl="0" w:tplc="E5709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3D6267"/>
    <w:multiLevelType w:val="hybridMultilevel"/>
    <w:tmpl w:val="C4184B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F3973"/>
    <w:multiLevelType w:val="hybridMultilevel"/>
    <w:tmpl w:val="2E34FF98"/>
    <w:lvl w:ilvl="0" w:tplc="A0A20BF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4CD72AA2"/>
    <w:multiLevelType w:val="hybridMultilevel"/>
    <w:tmpl w:val="0A4C578A"/>
    <w:lvl w:ilvl="0" w:tplc="DE0AE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A93E24"/>
    <w:multiLevelType w:val="hybridMultilevel"/>
    <w:tmpl w:val="9970DA2C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FE3407E"/>
    <w:multiLevelType w:val="hybridMultilevel"/>
    <w:tmpl w:val="CD086458"/>
    <w:lvl w:ilvl="0" w:tplc="0422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65FB0EF2"/>
    <w:multiLevelType w:val="hybridMultilevel"/>
    <w:tmpl w:val="365834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612D8A"/>
    <w:multiLevelType w:val="multilevel"/>
    <w:tmpl w:val="9176D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9E6C36"/>
    <w:multiLevelType w:val="hybridMultilevel"/>
    <w:tmpl w:val="3A24C0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1"/>
  </w:num>
  <w:num w:numId="5">
    <w:abstractNumId w:val="5"/>
  </w:num>
  <w:num w:numId="6">
    <w:abstractNumId w:val="6"/>
  </w:num>
  <w:num w:numId="7">
    <w:abstractNumId w:val="12"/>
  </w:num>
  <w:num w:numId="8">
    <w:abstractNumId w:val="8"/>
  </w:num>
  <w:num w:numId="9">
    <w:abstractNumId w:val="4"/>
  </w:num>
  <w:num w:numId="10">
    <w:abstractNumId w:val="3"/>
  </w:num>
  <w:num w:numId="11">
    <w:abstractNumId w:val="13"/>
  </w:num>
  <w:num w:numId="12">
    <w:abstractNumId w:val="0"/>
  </w:num>
  <w:num w:numId="13">
    <w:abstractNumId w:val="2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33"/>
    <w:rsid w:val="000106E7"/>
    <w:rsid w:val="000B5F25"/>
    <w:rsid w:val="00135FE0"/>
    <w:rsid w:val="00157636"/>
    <w:rsid w:val="00290A23"/>
    <w:rsid w:val="00297701"/>
    <w:rsid w:val="002C16C2"/>
    <w:rsid w:val="002E28E4"/>
    <w:rsid w:val="003A445E"/>
    <w:rsid w:val="004310A3"/>
    <w:rsid w:val="004D2A29"/>
    <w:rsid w:val="005C3475"/>
    <w:rsid w:val="00791B33"/>
    <w:rsid w:val="007E605C"/>
    <w:rsid w:val="008A03CD"/>
    <w:rsid w:val="00905164"/>
    <w:rsid w:val="009258A6"/>
    <w:rsid w:val="00992A89"/>
    <w:rsid w:val="009D7842"/>
    <w:rsid w:val="00A02540"/>
    <w:rsid w:val="00A30DAE"/>
    <w:rsid w:val="00BA7737"/>
    <w:rsid w:val="00BE66A1"/>
    <w:rsid w:val="00D0685B"/>
    <w:rsid w:val="00D920D4"/>
    <w:rsid w:val="00DE49CC"/>
    <w:rsid w:val="00E66C5C"/>
    <w:rsid w:val="00EA2ADA"/>
    <w:rsid w:val="00EF2641"/>
    <w:rsid w:val="00FA1157"/>
    <w:rsid w:val="00FB443F"/>
    <w:rsid w:val="00FB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8ACF6-05E5-4B22-8BF9-7999E15B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B3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A03CD"/>
    <w:pPr>
      <w:keepNext/>
      <w:jc w:val="center"/>
      <w:outlineLvl w:val="1"/>
    </w:pPr>
    <w:rPr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B33"/>
    <w:pPr>
      <w:ind w:left="720"/>
      <w:contextualSpacing/>
    </w:pPr>
    <w:rPr>
      <w:sz w:val="24"/>
    </w:rPr>
  </w:style>
  <w:style w:type="paragraph" w:styleId="3">
    <w:name w:val="Body Text 3"/>
    <w:basedOn w:val="a"/>
    <w:link w:val="30"/>
    <w:rsid w:val="00791B33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rsid w:val="00791B3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none">
    <w:name w:val="none"/>
    <w:rsid w:val="00D0685B"/>
    <w:pPr>
      <w:widowControl w:val="0"/>
      <w:suppressAutoHyphens/>
      <w:autoSpaceDE w:val="0"/>
      <w:autoSpaceDN w:val="0"/>
      <w:adjustRightInd w:val="0"/>
      <w:spacing w:after="0" w:line="240" w:lineRule="auto"/>
      <w:ind w:firstLine="12"/>
      <w:jc w:val="both"/>
    </w:pPr>
    <w:rPr>
      <w:rFonts w:ascii="Calibri" w:eastAsia="Times New Roman" w:hAnsi="Calibri" w:cs="Calibri"/>
      <w:color w:val="000000"/>
      <w:u w:color="000000"/>
      <w:lang w:eastAsia="uk-UA"/>
    </w:rPr>
  </w:style>
  <w:style w:type="paragraph" w:customStyle="1" w:styleId="Style4">
    <w:name w:val="Style4"/>
    <w:basedOn w:val="a"/>
    <w:rsid w:val="00D0685B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20">
    <w:name w:val="Font Style20"/>
    <w:rsid w:val="00D0685B"/>
    <w:rPr>
      <w:rFonts w:ascii="Bookman Old Style" w:hAnsi="Bookman Old Style" w:cs="Bookman Old Style"/>
      <w:sz w:val="16"/>
      <w:szCs w:val="16"/>
    </w:rPr>
  </w:style>
  <w:style w:type="paragraph" w:customStyle="1" w:styleId="1">
    <w:name w:val="Без інтервалів1"/>
    <w:rsid w:val="00D0685B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FontStyle16">
    <w:name w:val="Font Style16"/>
    <w:rsid w:val="00D0685B"/>
    <w:rPr>
      <w:rFonts w:ascii="Bookman Old Style" w:hAnsi="Bookman Old Style" w:cs="Bookman Old Style"/>
      <w:sz w:val="18"/>
      <w:szCs w:val="18"/>
    </w:rPr>
  </w:style>
  <w:style w:type="character" w:customStyle="1" w:styleId="FontStyle125">
    <w:name w:val="Font Style125"/>
    <w:rsid w:val="00D0685B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8A03CD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4">
    <w:name w:val="Normal (Web)"/>
    <w:basedOn w:val="a"/>
    <w:rsid w:val="004310A3"/>
    <w:pPr>
      <w:spacing w:before="100" w:beforeAutospacing="1" w:after="100" w:afterAutospacing="1"/>
    </w:pPr>
    <w:rPr>
      <w:sz w:val="24"/>
      <w:lang w:val="uk-UA" w:eastAsia="uk-UA"/>
    </w:rPr>
  </w:style>
  <w:style w:type="character" w:styleId="a5">
    <w:name w:val="Hyperlink"/>
    <w:rsid w:val="004310A3"/>
    <w:rPr>
      <w:color w:val="00A5E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2901</Words>
  <Characters>1654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Bushin SOFTWARE</Company>
  <LinksUpToDate>false</LinksUpToDate>
  <CharactersWithSpaces>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Bushyn</dc:creator>
  <cp:keywords/>
  <dc:description/>
  <cp:lastModifiedBy>Igor Bushyn</cp:lastModifiedBy>
  <cp:revision>29</cp:revision>
  <dcterms:created xsi:type="dcterms:W3CDTF">2018-02-04T08:51:00Z</dcterms:created>
  <dcterms:modified xsi:type="dcterms:W3CDTF">2018-02-23T07:22:00Z</dcterms:modified>
</cp:coreProperties>
</file>