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EF2" w:rsidRPr="007D59DF" w:rsidRDefault="006A7304" w:rsidP="00D15EF2">
      <w:pPr>
        <w:jc w:val="center"/>
        <w:rPr>
          <w:b/>
          <w:caps/>
          <w:szCs w:val="28"/>
          <w:lang w:val="uk-UA"/>
        </w:rPr>
      </w:pPr>
      <w:bookmarkStart w:id="0" w:name="_GoBack"/>
      <w:bookmarkEnd w:id="0"/>
      <w:r>
        <w:rPr>
          <w:b/>
          <w:caps/>
          <w:szCs w:val="28"/>
          <w:lang w:val="uk-UA"/>
        </w:rPr>
        <w:t>Метрологія</w:t>
      </w:r>
      <w:r w:rsidR="00D15EF2" w:rsidRPr="007D59DF">
        <w:rPr>
          <w:b/>
          <w:caps/>
          <w:szCs w:val="28"/>
          <w:lang w:val="uk-UA"/>
        </w:rPr>
        <w:t xml:space="preserve"> </w:t>
      </w:r>
    </w:p>
    <w:p w:rsidR="00D15EF2" w:rsidRPr="007D2938" w:rsidRDefault="00D15EF2" w:rsidP="00D15EF2">
      <w:pPr>
        <w:jc w:val="center"/>
        <w:rPr>
          <w:b/>
          <w:szCs w:val="28"/>
          <w:lang w:val="uk-UA"/>
        </w:rPr>
      </w:pPr>
    </w:p>
    <w:p w:rsidR="00D15EF2" w:rsidRPr="007D2938" w:rsidRDefault="00D15EF2" w:rsidP="00D15EF2">
      <w:pPr>
        <w:jc w:val="center"/>
        <w:rPr>
          <w:b/>
          <w:szCs w:val="28"/>
          <w:lang w:val="uk-UA"/>
        </w:rPr>
      </w:pPr>
      <w:r w:rsidRPr="007D2938">
        <w:rPr>
          <w:i/>
          <w:szCs w:val="28"/>
          <w:lang w:val="uk-UA"/>
        </w:rPr>
        <w:t>Академічна характеристика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716"/>
        <w:gridCol w:w="881"/>
        <w:gridCol w:w="641"/>
        <w:gridCol w:w="636"/>
        <w:gridCol w:w="636"/>
        <w:gridCol w:w="636"/>
        <w:gridCol w:w="652"/>
        <w:gridCol w:w="675"/>
        <w:gridCol w:w="690"/>
        <w:gridCol w:w="1100"/>
        <w:gridCol w:w="1674"/>
      </w:tblGrid>
      <w:tr w:rsidR="00D15EF2" w:rsidRPr="00C335F5" w:rsidTr="00AA0C18">
        <w:trPr>
          <w:cantSplit/>
          <w:trHeight w:val="446"/>
        </w:trPr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D15EF2" w:rsidRPr="000412C7" w:rsidRDefault="00D15EF2" w:rsidP="00376BF9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0412C7">
              <w:rPr>
                <w:rFonts w:eastAsia="Calibri"/>
                <w:szCs w:val="28"/>
                <w:lang w:val="uk-UA"/>
              </w:rPr>
              <w:t>Рік вивчення (курс)</w:t>
            </w:r>
          </w:p>
        </w:tc>
        <w:tc>
          <w:tcPr>
            <w:tcW w:w="719" w:type="dxa"/>
            <w:vMerge w:val="restart"/>
            <w:shd w:val="clear" w:color="auto" w:fill="auto"/>
            <w:textDirection w:val="btLr"/>
            <w:vAlign w:val="center"/>
          </w:tcPr>
          <w:p w:rsidR="00D15EF2" w:rsidRPr="000412C7" w:rsidRDefault="00D15EF2" w:rsidP="00376BF9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0412C7">
              <w:rPr>
                <w:rFonts w:eastAsia="Calibri"/>
                <w:szCs w:val="28"/>
                <w:lang w:val="uk-UA"/>
              </w:rPr>
              <w:t>Семестр</w:t>
            </w:r>
          </w:p>
        </w:tc>
        <w:tc>
          <w:tcPr>
            <w:tcW w:w="884" w:type="dxa"/>
            <w:vMerge w:val="restart"/>
            <w:shd w:val="clear" w:color="auto" w:fill="auto"/>
            <w:textDirection w:val="btLr"/>
            <w:vAlign w:val="center"/>
          </w:tcPr>
          <w:p w:rsidR="00D15EF2" w:rsidRPr="000412C7" w:rsidRDefault="00D15EF2" w:rsidP="00376BF9">
            <w:pPr>
              <w:rPr>
                <w:rFonts w:eastAsia="Calibri"/>
                <w:szCs w:val="28"/>
                <w:lang w:val="uk-UA"/>
              </w:rPr>
            </w:pPr>
            <w:r w:rsidRPr="000412C7">
              <w:rPr>
                <w:rFonts w:eastAsia="Calibri"/>
                <w:szCs w:val="28"/>
                <w:lang w:val="uk-UA"/>
              </w:rPr>
              <w:t>Кількість кредитів</w:t>
            </w:r>
          </w:p>
          <w:p w:rsidR="00D15EF2" w:rsidRPr="000412C7" w:rsidRDefault="00D15EF2" w:rsidP="00376BF9">
            <w:pPr>
              <w:ind w:left="113" w:right="113"/>
              <w:rPr>
                <w:rFonts w:eastAsia="Calibri"/>
                <w:szCs w:val="28"/>
              </w:rPr>
            </w:pPr>
            <w:r w:rsidRPr="000412C7">
              <w:rPr>
                <w:rFonts w:eastAsia="Calibri"/>
                <w:szCs w:val="28"/>
                <w:lang w:val="en-US"/>
              </w:rPr>
              <w:t>ECTS</w:t>
            </w:r>
          </w:p>
        </w:tc>
        <w:tc>
          <w:tcPr>
            <w:tcW w:w="3989" w:type="dxa"/>
            <w:gridSpan w:val="6"/>
            <w:shd w:val="clear" w:color="auto" w:fill="auto"/>
            <w:vAlign w:val="center"/>
          </w:tcPr>
          <w:p w:rsidR="00D15EF2" w:rsidRPr="000412C7" w:rsidRDefault="00D15EF2" w:rsidP="00376BF9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0412C7">
              <w:rPr>
                <w:rFonts w:eastAsia="Calibri"/>
                <w:szCs w:val="28"/>
                <w:lang w:val="uk-UA"/>
              </w:rPr>
              <w:t>Кількість годин</w:t>
            </w:r>
          </w:p>
        </w:tc>
        <w:tc>
          <w:tcPr>
            <w:tcW w:w="719" w:type="dxa"/>
            <w:vMerge w:val="restart"/>
            <w:shd w:val="clear" w:color="auto" w:fill="auto"/>
            <w:textDirection w:val="btLr"/>
            <w:vAlign w:val="center"/>
          </w:tcPr>
          <w:p w:rsidR="00D15EF2" w:rsidRPr="000412C7" w:rsidRDefault="00D15EF2" w:rsidP="00376BF9">
            <w:pPr>
              <w:ind w:left="113" w:right="113"/>
              <w:rPr>
                <w:rFonts w:eastAsia="Calibri"/>
                <w:szCs w:val="28"/>
              </w:rPr>
            </w:pPr>
            <w:r w:rsidRPr="000412C7">
              <w:rPr>
                <w:rFonts w:eastAsia="Calibri"/>
                <w:szCs w:val="28"/>
                <w:lang w:val="uk-UA"/>
              </w:rPr>
              <w:t>Кількість годин на тиждень</w:t>
            </w:r>
          </w:p>
        </w:tc>
        <w:tc>
          <w:tcPr>
            <w:tcW w:w="1149" w:type="dxa"/>
            <w:vMerge w:val="restart"/>
            <w:shd w:val="clear" w:color="auto" w:fill="auto"/>
            <w:textDirection w:val="btLr"/>
            <w:vAlign w:val="center"/>
          </w:tcPr>
          <w:p w:rsidR="00D15EF2" w:rsidRPr="000412C7" w:rsidRDefault="00D15EF2" w:rsidP="00376BF9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0412C7">
              <w:rPr>
                <w:rFonts w:eastAsia="Calibri"/>
                <w:szCs w:val="28"/>
                <w:lang w:val="uk-UA"/>
              </w:rPr>
              <w:t>Форма підсумкового контролю</w:t>
            </w:r>
          </w:p>
        </w:tc>
        <w:tc>
          <w:tcPr>
            <w:tcW w:w="1674" w:type="dxa"/>
            <w:vMerge w:val="restart"/>
            <w:shd w:val="clear" w:color="auto" w:fill="auto"/>
            <w:textDirection w:val="btLr"/>
            <w:vAlign w:val="center"/>
          </w:tcPr>
          <w:p w:rsidR="00D15EF2" w:rsidRPr="000412C7" w:rsidRDefault="00D15EF2" w:rsidP="00376BF9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0412C7">
              <w:rPr>
                <w:rFonts w:eastAsia="Calibri"/>
                <w:szCs w:val="28"/>
                <w:lang w:val="uk-UA"/>
              </w:rPr>
              <w:t>Система оцінювання</w:t>
            </w:r>
          </w:p>
        </w:tc>
      </w:tr>
      <w:tr w:rsidR="00D15EF2" w:rsidRPr="00C335F5" w:rsidTr="00AA0C18">
        <w:trPr>
          <w:cantSplit/>
          <w:trHeight w:val="1903"/>
        </w:trPr>
        <w:tc>
          <w:tcPr>
            <w:tcW w:w="720" w:type="dxa"/>
            <w:vMerge/>
            <w:shd w:val="clear" w:color="auto" w:fill="auto"/>
            <w:textDirection w:val="btLr"/>
          </w:tcPr>
          <w:p w:rsidR="00D15EF2" w:rsidRPr="000412C7" w:rsidRDefault="00D15EF2" w:rsidP="00376BF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</w:p>
        </w:tc>
        <w:tc>
          <w:tcPr>
            <w:tcW w:w="719" w:type="dxa"/>
            <w:vMerge/>
            <w:shd w:val="clear" w:color="auto" w:fill="auto"/>
            <w:textDirection w:val="btLr"/>
          </w:tcPr>
          <w:p w:rsidR="00D15EF2" w:rsidRPr="000412C7" w:rsidRDefault="00D15EF2" w:rsidP="00376BF9">
            <w:pPr>
              <w:ind w:left="113" w:right="113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884" w:type="dxa"/>
            <w:vMerge/>
            <w:shd w:val="clear" w:color="auto" w:fill="auto"/>
            <w:textDirection w:val="btLr"/>
          </w:tcPr>
          <w:p w:rsidR="00D15EF2" w:rsidRPr="000412C7" w:rsidRDefault="00D15EF2" w:rsidP="00376BF9">
            <w:pPr>
              <w:rPr>
                <w:rFonts w:eastAsia="Calibri"/>
                <w:i/>
                <w:szCs w:val="28"/>
                <w:lang w:val="uk-UA"/>
              </w:rPr>
            </w:pPr>
          </w:p>
        </w:tc>
        <w:tc>
          <w:tcPr>
            <w:tcW w:w="655" w:type="dxa"/>
            <w:shd w:val="clear" w:color="auto" w:fill="auto"/>
            <w:textDirection w:val="btLr"/>
            <w:vAlign w:val="center"/>
          </w:tcPr>
          <w:p w:rsidR="00D15EF2" w:rsidRPr="000412C7" w:rsidRDefault="00D15EF2" w:rsidP="00376BF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0412C7">
              <w:rPr>
                <w:rFonts w:eastAsia="Calibri"/>
                <w:i/>
                <w:szCs w:val="28"/>
                <w:lang w:val="uk-UA"/>
              </w:rPr>
              <w:t>Всього</w:t>
            </w:r>
          </w:p>
        </w:tc>
        <w:tc>
          <w:tcPr>
            <w:tcW w:w="655" w:type="dxa"/>
            <w:shd w:val="clear" w:color="auto" w:fill="auto"/>
            <w:textDirection w:val="btLr"/>
            <w:vAlign w:val="center"/>
          </w:tcPr>
          <w:p w:rsidR="00D15EF2" w:rsidRPr="000412C7" w:rsidRDefault="00D15EF2" w:rsidP="00376BF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0412C7">
              <w:rPr>
                <w:rFonts w:eastAsia="Calibri"/>
                <w:i/>
                <w:szCs w:val="28"/>
                <w:lang w:val="uk-UA"/>
              </w:rPr>
              <w:t>Лекції</w:t>
            </w:r>
          </w:p>
        </w:tc>
        <w:tc>
          <w:tcPr>
            <w:tcW w:w="655" w:type="dxa"/>
            <w:shd w:val="clear" w:color="auto" w:fill="auto"/>
            <w:textDirection w:val="btLr"/>
            <w:vAlign w:val="center"/>
          </w:tcPr>
          <w:p w:rsidR="00D15EF2" w:rsidRPr="000412C7" w:rsidRDefault="00D15EF2" w:rsidP="00376BF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0412C7">
              <w:rPr>
                <w:rFonts w:eastAsia="Calibri"/>
                <w:i/>
                <w:szCs w:val="28"/>
                <w:lang w:val="uk-UA"/>
              </w:rPr>
              <w:t>Лабораторні</w:t>
            </w:r>
          </w:p>
        </w:tc>
        <w:tc>
          <w:tcPr>
            <w:tcW w:w="655" w:type="dxa"/>
            <w:shd w:val="clear" w:color="auto" w:fill="auto"/>
            <w:textDirection w:val="btLr"/>
            <w:vAlign w:val="center"/>
          </w:tcPr>
          <w:p w:rsidR="00D15EF2" w:rsidRPr="000412C7" w:rsidRDefault="00D15EF2" w:rsidP="00376BF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0412C7">
              <w:rPr>
                <w:rFonts w:eastAsia="Calibri"/>
                <w:i/>
                <w:szCs w:val="28"/>
                <w:lang w:val="uk-UA"/>
              </w:rPr>
              <w:t>Практичні</w:t>
            </w:r>
          </w:p>
        </w:tc>
        <w:tc>
          <w:tcPr>
            <w:tcW w:w="674" w:type="dxa"/>
            <w:shd w:val="clear" w:color="auto" w:fill="auto"/>
            <w:textDirection w:val="btLr"/>
            <w:vAlign w:val="center"/>
          </w:tcPr>
          <w:p w:rsidR="00D15EF2" w:rsidRPr="000412C7" w:rsidRDefault="00D15EF2" w:rsidP="00376BF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0412C7">
              <w:rPr>
                <w:rFonts w:eastAsia="Calibri"/>
                <w:i/>
                <w:szCs w:val="28"/>
                <w:lang w:val="uk-UA"/>
              </w:rPr>
              <w:t>Семінарські</w:t>
            </w:r>
          </w:p>
        </w:tc>
        <w:tc>
          <w:tcPr>
            <w:tcW w:w="695" w:type="dxa"/>
            <w:shd w:val="clear" w:color="auto" w:fill="auto"/>
            <w:textDirection w:val="btLr"/>
            <w:vAlign w:val="center"/>
          </w:tcPr>
          <w:p w:rsidR="00D15EF2" w:rsidRPr="000412C7" w:rsidRDefault="00D15EF2" w:rsidP="00376BF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0412C7">
              <w:rPr>
                <w:rFonts w:eastAsia="Calibri"/>
                <w:i/>
                <w:szCs w:val="28"/>
                <w:lang w:val="uk-UA"/>
              </w:rPr>
              <w:t>Самостійна робота</w:t>
            </w:r>
          </w:p>
        </w:tc>
        <w:tc>
          <w:tcPr>
            <w:tcW w:w="719" w:type="dxa"/>
            <w:vMerge/>
            <w:shd w:val="clear" w:color="auto" w:fill="auto"/>
            <w:textDirection w:val="btLr"/>
          </w:tcPr>
          <w:p w:rsidR="00D15EF2" w:rsidRPr="000412C7" w:rsidRDefault="00D15EF2" w:rsidP="00376BF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</w:p>
        </w:tc>
        <w:tc>
          <w:tcPr>
            <w:tcW w:w="1149" w:type="dxa"/>
            <w:vMerge/>
            <w:shd w:val="clear" w:color="auto" w:fill="auto"/>
            <w:textDirection w:val="btLr"/>
          </w:tcPr>
          <w:p w:rsidR="00D15EF2" w:rsidRPr="000412C7" w:rsidRDefault="00D15EF2" w:rsidP="00376BF9">
            <w:pPr>
              <w:ind w:left="113" w:right="113"/>
              <w:rPr>
                <w:rFonts w:eastAsia="Calibri"/>
                <w:szCs w:val="28"/>
              </w:rPr>
            </w:pPr>
          </w:p>
        </w:tc>
        <w:tc>
          <w:tcPr>
            <w:tcW w:w="1674" w:type="dxa"/>
            <w:vMerge/>
            <w:shd w:val="clear" w:color="auto" w:fill="auto"/>
            <w:textDirection w:val="btLr"/>
          </w:tcPr>
          <w:p w:rsidR="00D15EF2" w:rsidRPr="000412C7" w:rsidRDefault="00D15EF2" w:rsidP="00376BF9">
            <w:pPr>
              <w:ind w:left="113" w:right="113"/>
              <w:rPr>
                <w:rFonts w:eastAsia="Calibri"/>
                <w:szCs w:val="28"/>
              </w:rPr>
            </w:pPr>
          </w:p>
        </w:tc>
      </w:tr>
      <w:tr w:rsidR="00AA0C18" w:rsidRPr="00C335F5" w:rsidTr="00AA0C18">
        <w:tc>
          <w:tcPr>
            <w:tcW w:w="720" w:type="dxa"/>
            <w:shd w:val="clear" w:color="auto" w:fill="auto"/>
            <w:vAlign w:val="center"/>
          </w:tcPr>
          <w:p w:rsidR="000034E0" w:rsidRDefault="000034E0" w:rsidP="00376BF9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2/</w:t>
            </w:r>
          </w:p>
          <w:p w:rsidR="00AA0C18" w:rsidRPr="000412C7" w:rsidRDefault="00AA0C18" w:rsidP="00376BF9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AA0C18" w:rsidRDefault="00AA0C18" w:rsidP="00AA0C18">
            <w:pPr>
              <w:jc w:val="center"/>
            </w:pPr>
            <w:r w:rsidRPr="00900212">
              <w:rPr>
                <w:rFonts w:eastAsia="Calibri"/>
                <w:szCs w:val="28"/>
                <w:lang w:val="en-US"/>
              </w:rPr>
              <w:t>VI</w:t>
            </w:r>
            <w:r w:rsidRPr="00900212">
              <w:rPr>
                <w:rFonts w:eastAsia="Calibri"/>
                <w:szCs w:val="28"/>
                <w:lang w:val="uk-UA"/>
              </w:rPr>
              <w:t>ІІ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A0C18" w:rsidRPr="00BB5CC1" w:rsidRDefault="00AA0C18" w:rsidP="00376BF9">
            <w:pPr>
              <w:jc w:val="center"/>
              <w:rPr>
                <w:rFonts w:eastAsia="Calibri"/>
                <w:szCs w:val="28"/>
                <w:highlight w:val="yellow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0C18" w:rsidRPr="00B0616F" w:rsidRDefault="000034E0" w:rsidP="00376BF9">
            <w:pPr>
              <w:jc w:val="center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uk-UA"/>
              </w:rPr>
              <w:t xml:space="preserve">60/ </w:t>
            </w:r>
            <w:r w:rsidR="00AA0C18" w:rsidRPr="00B0616F">
              <w:rPr>
                <w:rFonts w:eastAsia="Calibri"/>
                <w:szCs w:val="28"/>
                <w:lang w:val="en-US"/>
              </w:rPr>
              <w:t>72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0C18" w:rsidRPr="00B0616F" w:rsidRDefault="00AA0C18" w:rsidP="00376BF9">
            <w:pPr>
              <w:jc w:val="center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16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0C18" w:rsidRPr="00B0616F" w:rsidRDefault="00AA0C18" w:rsidP="00376BF9">
            <w:pPr>
              <w:jc w:val="center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16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A0C18" w:rsidRPr="00B0616F" w:rsidRDefault="00AA0C18" w:rsidP="00376BF9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AA0C18" w:rsidRPr="00B0616F" w:rsidRDefault="00AA0C18" w:rsidP="00376BF9">
            <w:pPr>
              <w:jc w:val="center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AA0C18" w:rsidRPr="000034E0" w:rsidRDefault="000034E0" w:rsidP="00376BF9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28/ 40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AA0C18" w:rsidRPr="000034E0" w:rsidRDefault="000034E0" w:rsidP="00376BF9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4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AA0C18" w:rsidRPr="007D59DF" w:rsidRDefault="00AA0C18" w:rsidP="00376BF9">
            <w:pPr>
              <w:jc w:val="center"/>
              <w:rPr>
                <w:rFonts w:eastAsia="Calibri"/>
                <w:szCs w:val="28"/>
                <w:highlight w:val="yellow"/>
                <w:lang w:val="uk-UA"/>
              </w:rPr>
            </w:pPr>
            <w:r w:rsidRPr="00B0616F">
              <w:rPr>
                <w:rFonts w:eastAsia="Calibri"/>
                <w:szCs w:val="28"/>
                <w:lang w:val="en-US"/>
              </w:rPr>
              <w:t>I</w:t>
            </w:r>
            <w:proofErr w:type="spellStart"/>
            <w:r w:rsidRPr="00B0616F">
              <w:rPr>
                <w:rFonts w:eastAsia="Calibri"/>
                <w:szCs w:val="28"/>
                <w:lang w:val="uk-UA"/>
              </w:rPr>
              <w:t>спит</w:t>
            </w:r>
            <w:proofErr w:type="spellEnd"/>
          </w:p>
        </w:tc>
        <w:tc>
          <w:tcPr>
            <w:tcW w:w="1674" w:type="dxa"/>
            <w:shd w:val="clear" w:color="auto" w:fill="auto"/>
            <w:vAlign w:val="center"/>
          </w:tcPr>
          <w:p w:rsidR="00AA0C18" w:rsidRPr="000412C7" w:rsidRDefault="00AA0C18" w:rsidP="00376BF9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0412C7">
              <w:rPr>
                <w:rFonts w:eastAsia="Calibri"/>
                <w:szCs w:val="28"/>
                <w:lang w:val="uk-UA"/>
              </w:rPr>
              <w:t xml:space="preserve">100-бальна, </w:t>
            </w:r>
            <w:r w:rsidRPr="000412C7">
              <w:rPr>
                <w:rFonts w:eastAsia="Calibri"/>
                <w:szCs w:val="28"/>
                <w:lang w:val="en-US"/>
              </w:rPr>
              <w:t>ECTS</w:t>
            </w:r>
            <w:r w:rsidRPr="000412C7">
              <w:rPr>
                <w:rFonts w:eastAsia="Calibri"/>
                <w:szCs w:val="28"/>
                <w:lang w:val="uk-UA"/>
              </w:rPr>
              <w:t>,</w:t>
            </w:r>
          </w:p>
          <w:p w:rsidR="00AA0C18" w:rsidRPr="000412C7" w:rsidRDefault="00AA0C18" w:rsidP="00376BF9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0412C7">
              <w:rPr>
                <w:rFonts w:eastAsia="Calibri"/>
                <w:szCs w:val="28"/>
                <w:lang w:val="uk-UA"/>
              </w:rPr>
              <w:t>національна (4-бальна)</w:t>
            </w:r>
          </w:p>
        </w:tc>
      </w:tr>
    </w:tbl>
    <w:p w:rsidR="00B0616F" w:rsidRDefault="00B0616F" w:rsidP="00D15EF2">
      <w:pPr>
        <w:ind w:firstLine="567"/>
        <w:jc w:val="both"/>
        <w:rPr>
          <w:i/>
          <w:sz w:val="27"/>
          <w:szCs w:val="27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696"/>
        <w:gridCol w:w="866"/>
        <w:gridCol w:w="640"/>
        <w:gridCol w:w="640"/>
        <w:gridCol w:w="640"/>
        <w:gridCol w:w="640"/>
        <w:gridCol w:w="656"/>
        <w:gridCol w:w="675"/>
        <w:gridCol w:w="695"/>
        <w:gridCol w:w="1111"/>
        <w:gridCol w:w="1674"/>
      </w:tblGrid>
      <w:tr w:rsidR="00B0616F" w:rsidRPr="00C335F5" w:rsidTr="00FA07E8">
        <w:trPr>
          <w:cantSplit/>
          <w:trHeight w:val="446"/>
        </w:trPr>
        <w:tc>
          <w:tcPr>
            <w:tcW w:w="730" w:type="dxa"/>
            <w:vMerge w:val="restart"/>
            <w:shd w:val="clear" w:color="auto" w:fill="auto"/>
            <w:textDirection w:val="btLr"/>
            <w:vAlign w:val="center"/>
          </w:tcPr>
          <w:p w:rsidR="00B0616F" w:rsidRPr="000412C7" w:rsidRDefault="00B0616F" w:rsidP="00FA07E8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0412C7">
              <w:rPr>
                <w:rFonts w:eastAsia="Calibri"/>
                <w:szCs w:val="28"/>
                <w:lang w:val="uk-UA"/>
              </w:rPr>
              <w:t>Рік вивчення (курс)</w:t>
            </w:r>
          </w:p>
        </w:tc>
        <w:tc>
          <w:tcPr>
            <w:tcW w:w="729" w:type="dxa"/>
            <w:vMerge w:val="restart"/>
            <w:shd w:val="clear" w:color="auto" w:fill="auto"/>
            <w:textDirection w:val="btLr"/>
            <w:vAlign w:val="center"/>
          </w:tcPr>
          <w:p w:rsidR="00B0616F" w:rsidRPr="000412C7" w:rsidRDefault="00B0616F" w:rsidP="00FA07E8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0412C7">
              <w:rPr>
                <w:rFonts w:eastAsia="Calibri"/>
                <w:szCs w:val="28"/>
                <w:lang w:val="uk-UA"/>
              </w:rPr>
              <w:t>Семестр</w:t>
            </w:r>
          </w:p>
        </w:tc>
        <w:tc>
          <w:tcPr>
            <w:tcW w:w="834" w:type="dxa"/>
            <w:vMerge w:val="restart"/>
            <w:shd w:val="clear" w:color="auto" w:fill="auto"/>
            <w:textDirection w:val="btLr"/>
            <w:vAlign w:val="center"/>
          </w:tcPr>
          <w:p w:rsidR="00B0616F" w:rsidRPr="000412C7" w:rsidRDefault="00B0616F" w:rsidP="00FA07E8">
            <w:pPr>
              <w:rPr>
                <w:rFonts w:eastAsia="Calibri"/>
                <w:szCs w:val="28"/>
                <w:lang w:val="uk-UA"/>
              </w:rPr>
            </w:pPr>
            <w:r w:rsidRPr="000412C7">
              <w:rPr>
                <w:rFonts w:eastAsia="Calibri"/>
                <w:szCs w:val="28"/>
                <w:lang w:val="uk-UA"/>
              </w:rPr>
              <w:t>Кількість кредитів</w:t>
            </w:r>
          </w:p>
          <w:p w:rsidR="00B0616F" w:rsidRPr="000412C7" w:rsidRDefault="00B0616F" w:rsidP="00FA07E8">
            <w:pPr>
              <w:ind w:left="113" w:right="113"/>
              <w:rPr>
                <w:rFonts w:eastAsia="Calibri"/>
                <w:szCs w:val="28"/>
              </w:rPr>
            </w:pPr>
            <w:r w:rsidRPr="000412C7">
              <w:rPr>
                <w:rFonts w:eastAsia="Calibri"/>
                <w:szCs w:val="28"/>
                <w:lang w:val="en-US"/>
              </w:rPr>
              <w:t>ECTS</w:t>
            </w:r>
          </w:p>
        </w:tc>
        <w:tc>
          <w:tcPr>
            <w:tcW w:w="4029" w:type="dxa"/>
            <w:gridSpan w:val="6"/>
            <w:shd w:val="clear" w:color="auto" w:fill="auto"/>
            <w:vAlign w:val="center"/>
          </w:tcPr>
          <w:p w:rsidR="00B0616F" w:rsidRPr="000412C7" w:rsidRDefault="00B0616F" w:rsidP="00FA07E8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0412C7">
              <w:rPr>
                <w:rFonts w:eastAsia="Calibri"/>
                <w:szCs w:val="28"/>
                <w:lang w:val="uk-UA"/>
              </w:rPr>
              <w:t>Кількість годин</w:t>
            </w:r>
          </w:p>
        </w:tc>
        <w:tc>
          <w:tcPr>
            <w:tcW w:w="728" w:type="dxa"/>
            <w:vMerge w:val="restart"/>
            <w:shd w:val="clear" w:color="auto" w:fill="auto"/>
            <w:textDirection w:val="btLr"/>
            <w:vAlign w:val="center"/>
          </w:tcPr>
          <w:p w:rsidR="00B0616F" w:rsidRPr="000412C7" w:rsidRDefault="00B0616F" w:rsidP="00FA07E8">
            <w:pPr>
              <w:ind w:left="113" w:right="113"/>
              <w:rPr>
                <w:rFonts w:eastAsia="Calibri"/>
                <w:szCs w:val="28"/>
              </w:rPr>
            </w:pPr>
            <w:r w:rsidRPr="000412C7">
              <w:rPr>
                <w:rFonts w:eastAsia="Calibri"/>
                <w:szCs w:val="28"/>
                <w:lang w:val="uk-UA"/>
              </w:rPr>
              <w:t>Кількість годин на тиждень</w:t>
            </w:r>
          </w:p>
        </w:tc>
        <w:tc>
          <w:tcPr>
            <w:tcW w:w="1167" w:type="dxa"/>
            <w:vMerge w:val="restart"/>
            <w:shd w:val="clear" w:color="auto" w:fill="auto"/>
            <w:textDirection w:val="btLr"/>
            <w:vAlign w:val="center"/>
          </w:tcPr>
          <w:p w:rsidR="00B0616F" w:rsidRPr="000412C7" w:rsidRDefault="00B0616F" w:rsidP="00FA07E8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0412C7">
              <w:rPr>
                <w:rFonts w:eastAsia="Calibri"/>
                <w:szCs w:val="28"/>
                <w:lang w:val="uk-UA"/>
              </w:rPr>
              <w:t>Форма підсумкового контролю</w:t>
            </w:r>
          </w:p>
        </w:tc>
        <w:tc>
          <w:tcPr>
            <w:tcW w:w="1295" w:type="dxa"/>
            <w:vMerge w:val="restart"/>
            <w:shd w:val="clear" w:color="auto" w:fill="auto"/>
            <w:textDirection w:val="btLr"/>
            <w:vAlign w:val="center"/>
          </w:tcPr>
          <w:p w:rsidR="00B0616F" w:rsidRPr="000412C7" w:rsidRDefault="00B0616F" w:rsidP="00FA07E8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0412C7">
              <w:rPr>
                <w:rFonts w:eastAsia="Calibri"/>
                <w:szCs w:val="28"/>
                <w:lang w:val="uk-UA"/>
              </w:rPr>
              <w:t>Система оцінювання</w:t>
            </w:r>
          </w:p>
        </w:tc>
      </w:tr>
      <w:tr w:rsidR="00B0616F" w:rsidRPr="00C335F5" w:rsidTr="00FA07E8">
        <w:trPr>
          <w:cantSplit/>
          <w:trHeight w:val="1903"/>
        </w:trPr>
        <w:tc>
          <w:tcPr>
            <w:tcW w:w="730" w:type="dxa"/>
            <w:vMerge/>
            <w:shd w:val="clear" w:color="auto" w:fill="auto"/>
            <w:textDirection w:val="btLr"/>
          </w:tcPr>
          <w:p w:rsidR="00B0616F" w:rsidRPr="000412C7" w:rsidRDefault="00B0616F" w:rsidP="00FA07E8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</w:p>
        </w:tc>
        <w:tc>
          <w:tcPr>
            <w:tcW w:w="729" w:type="dxa"/>
            <w:vMerge/>
            <w:shd w:val="clear" w:color="auto" w:fill="auto"/>
            <w:textDirection w:val="btLr"/>
          </w:tcPr>
          <w:p w:rsidR="00B0616F" w:rsidRPr="000412C7" w:rsidRDefault="00B0616F" w:rsidP="00FA07E8">
            <w:pPr>
              <w:ind w:left="113" w:right="113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834" w:type="dxa"/>
            <w:vMerge/>
            <w:shd w:val="clear" w:color="auto" w:fill="auto"/>
            <w:textDirection w:val="btLr"/>
          </w:tcPr>
          <w:p w:rsidR="00B0616F" w:rsidRPr="000412C7" w:rsidRDefault="00B0616F" w:rsidP="00FA07E8">
            <w:pPr>
              <w:rPr>
                <w:rFonts w:eastAsia="Calibri"/>
                <w:i/>
                <w:szCs w:val="28"/>
                <w:lang w:val="uk-UA"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B0616F" w:rsidRPr="000412C7" w:rsidRDefault="00B0616F" w:rsidP="00FA07E8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0412C7">
              <w:rPr>
                <w:rFonts w:eastAsia="Calibri"/>
                <w:i/>
                <w:szCs w:val="28"/>
                <w:lang w:val="uk-UA"/>
              </w:rPr>
              <w:t>Всього</w:t>
            </w: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B0616F" w:rsidRPr="000412C7" w:rsidRDefault="00B0616F" w:rsidP="00FA07E8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0412C7">
              <w:rPr>
                <w:rFonts w:eastAsia="Calibri"/>
                <w:i/>
                <w:szCs w:val="28"/>
                <w:lang w:val="uk-UA"/>
              </w:rPr>
              <w:t>Лекції</w:t>
            </w: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B0616F" w:rsidRPr="000412C7" w:rsidRDefault="00B0616F" w:rsidP="00FA07E8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0412C7">
              <w:rPr>
                <w:rFonts w:eastAsia="Calibri"/>
                <w:i/>
                <w:szCs w:val="28"/>
                <w:lang w:val="uk-UA"/>
              </w:rPr>
              <w:t>Лабораторні</w:t>
            </w: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B0616F" w:rsidRPr="000412C7" w:rsidRDefault="00B0616F" w:rsidP="00FA07E8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0412C7">
              <w:rPr>
                <w:rFonts w:eastAsia="Calibri"/>
                <w:i/>
                <w:szCs w:val="28"/>
                <w:lang w:val="uk-UA"/>
              </w:rPr>
              <w:t>Практичні</w:t>
            </w:r>
          </w:p>
        </w:tc>
        <w:tc>
          <w:tcPr>
            <w:tcW w:w="681" w:type="dxa"/>
            <w:shd w:val="clear" w:color="auto" w:fill="auto"/>
            <w:textDirection w:val="btLr"/>
            <w:vAlign w:val="center"/>
          </w:tcPr>
          <w:p w:rsidR="00B0616F" w:rsidRPr="000412C7" w:rsidRDefault="00B0616F" w:rsidP="00FA07E8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0412C7">
              <w:rPr>
                <w:rFonts w:eastAsia="Calibri"/>
                <w:i/>
                <w:szCs w:val="28"/>
                <w:lang w:val="uk-UA"/>
              </w:rPr>
              <w:t>Семінарські</w:t>
            </w:r>
          </w:p>
        </w:tc>
        <w:tc>
          <w:tcPr>
            <w:tcW w:w="704" w:type="dxa"/>
            <w:shd w:val="clear" w:color="auto" w:fill="auto"/>
            <w:textDirection w:val="btLr"/>
            <w:vAlign w:val="center"/>
          </w:tcPr>
          <w:p w:rsidR="00B0616F" w:rsidRPr="000412C7" w:rsidRDefault="00B0616F" w:rsidP="00FA07E8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0412C7">
              <w:rPr>
                <w:rFonts w:eastAsia="Calibri"/>
                <w:i/>
                <w:szCs w:val="28"/>
                <w:lang w:val="uk-UA"/>
              </w:rPr>
              <w:t>Самостійна робота</w:t>
            </w:r>
          </w:p>
        </w:tc>
        <w:tc>
          <w:tcPr>
            <w:tcW w:w="728" w:type="dxa"/>
            <w:vMerge/>
            <w:shd w:val="clear" w:color="auto" w:fill="auto"/>
            <w:textDirection w:val="btLr"/>
          </w:tcPr>
          <w:p w:rsidR="00B0616F" w:rsidRPr="000412C7" w:rsidRDefault="00B0616F" w:rsidP="00FA07E8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</w:p>
        </w:tc>
        <w:tc>
          <w:tcPr>
            <w:tcW w:w="1167" w:type="dxa"/>
            <w:vMerge/>
            <w:shd w:val="clear" w:color="auto" w:fill="auto"/>
            <w:textDirection w:val="btLr"/>
          </w:tcPr>
          <w:p w:rsidR="00B0616F" w:rsidRPr="000412C7" w:rsidRDefault="00B0616F" w:rsidP="00FA07E8">
            <w:pPr>
              <w:ind w:left="113" w:right="113"/>
              <w:rPr>
                <w:rFonts w:eastAsia="Calibri"/>
                <w:szCs w:val="28"/>
              </w:rPr>
            </w:pPr>
          </w:p>
        </w:tc>
        <w:tc>
          <w:tcPr>
            <w:tcW w:w="1295" w:type="dxa"/>
            <w:vMerge/>
            <w:shd w:val="clear" w:color="auto" w:fill="auto"/>
            <w:textDirection w:val="btLr"/>
          </w:tcPr>
          <w:p w:rsidR="00B0616F" w:rsidRPr="000412C7" w:rsidRDefault="00B0616F" w:rsidP="00FA07E8">
            <w:pPr>
              <w:ind w:left="113" w:right="113"/>
              <w:rPr>
                <w:rFonts w:eastAsia="Calibri"/>
                <w:szCs w:val="28"/>
              </w:rPr>
            </w:pPr>
          </w:p>
        </w:tc>
      </w:tr>
      <w:tr w:rsidR="00B0616F" w:rsidRPr="00C335F5" w:rsidTr="00FA07E8">
        <w:tc>
          <w:tcPr>
            <w:tcW w:w="730" w:type="dxa"/>
            <w:shd w:val="clear" w:color="auto" w:fill="auto"/>
            <w:vAlign w:val="center"/>
          </w:tcPr>
          <w:p w:rsidR="00B0616F" w:rsidRPr="00830E48" w:rsidRDefault="00830E48" w:rsidP="00FA07E8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1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0616F" w:rsidRPr="007D59DF" w:rsidRDefault="00B0616F" w:rsidP="00FA07E8">
            <w:pPr>
              <w:jc w:val="center"/>
              <w:rPr>
                <w:rFonts w:eastAsia="Calibri"/>
                <w:szCs w:val="28"/>
                <w:highlight w:val="yellow"/>
                <w:lang w:val="uk-UA"/>
              </w:rPr>
            </w:pPr>
            <w:r w:rsidRPr="007C7F2F">
              <w:rPr>
                <w:rFonts w:eastAsia="Calibri"/>
                <w:szCs w:val="28"/>
                <w:lang w:val="uk-UA"/>
              </w:rPr>
              <w:t>ІІ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B0616F" w:rsidRPr="00F028AF" w:rsidRDefault="00F028AF" w:rsidP="00FA07E8">
            <w:pPr>
              <w:jc w:val="center"/>
              <w:rPr>
                <w:rFonts w:eastAsia="Calibri"/>
                <w:szCs w:val="28"/>
                <w:highlight w:val="yellow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3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0616F" w:rsidRPr="00B0616F" w:rsidRDefault="00B0616F" w:rsidP="00FA07E8">
            <w:pPr>
              <w:jc w:val="center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90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0616F" w:rsidRPr="00B0616F" w:rsidRDefault="00B0616F" w:rsidP="00B0616F">
            <w:pPr>
              <w:jc w:val="center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12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0616F" w:rsidRPr="00B0616F" w:rsidRDefault="00B0616F" w:rsidP="00B0616F">
            <w:pPr>
              <w:jc w:val="center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18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0616F" w:rsidRPr="00B0616F" w:rsidRDefault="00B0616F" w:rsidP="00FA07E8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B0616F" w:rsidRPr="00B0616F" w:rsidRDefault="00B0616F" w:rsidP="00FA07E8">
            <w:pPr>
              <w:jc w:val="center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B0616F" w:rsidRPr="00B0616F" w:rsidRDefault="00B0616F" w:rsidP="00FA07E8">
            <w:pPr>
              <w:jc w:val="center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60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0616F" w:rsidRPr="007C7F2F" w:rsidRDefault="007C7F2F" w:rsidP="00FA07E8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B0616F" w:rsidRPr="007D59DF" w:rsidRDefault="00B0616F" w:rsidP="00FA07E8">
            <w:pPr>
              <w:jc w:val="center"/>
              <w:rPr>
                <w:rFonts w:eastAsia="Calibri"/>
                <w:szCs w:val="28"/>
                <w:highlight w:val="yellow"/>
                <w:lang w:val="uk-UA"/>
              </w:rPr>
            </w:pPr>
            <w:r w:rsidRPr="00B0616F">
              <w:rPr>
                <w:rFonts w:eastAsia="Calibri"/>
                <w:szCs w:val="28"/>
                <w:lang w:val="en-US"/>
              </w:rPr>
              <w:t>I</w:t>
            </w:r>
            <w:proofErr w:type="spellStart"/>
            <w:r w:rsidRPr="00B0616F">
              <w:rPr>
                <w:rFonts w:eastAsia="Calibri"/>
                <w:szCs w:val="28"/>
                <w:lang w:val="uk-UA"/>
              </w:rPr>
              <w:t>спит</w:t>
            </w:r>
            <w:proofErr w:type="spellEnd"/>
          </w:p>
        </w:tc>
        <w:tc>
          <w:tcPr>
            <w:tcW w:w="1295" w:type="dxa"/>
            <w:shd w:val="clear" w:color="auto" w:fill="auto"/>
            <w:vAlign w:val="center"/>
          </w:tcPr>
          <w:p w:rsidR="00B0616F" w:rsidRPr="000412C7" w:rsidRDefault="00B0616F" w:rsidP="00FA07E8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0412C7">
              <w:rPr>
                <w:rFonts w:eastAsia="Calibri"/>
                <w:szCs w:val="28"/>
                <w:lang w:val="uk-UA"/>
              </w:rPr>
              <w:t xml:space="preserve">100-бальна, </w:t>
            </w:r>
            <w:r w:rsidRPr="000412C7">
              <w:rPr>
                <w:rFonts w:eastAsia="Calibri"/>
                <w:szCs w:val="28"/>
                <w:lang w:val="en-US"/>
              </w:rPr>
              <w:t>ECTS</w:t>
            </w:r>
            <w:r w:rsidRPr="000412C7">
              <w:rPr>
                <w:rFonts w:eastAsia="Calibri"/>
                <w:szCs w:val="28"/>
                <w:lang w:val="uk-UA"/>
              </w:rPr>
              <w:t>,</w:t>
            </w:r>
          </w:p>
          <w:p w:rsidR="00B0616F" w:rsidRPr="000412C7" w:rsidRDefault="00B0616F" w:rsidP="00FA07E8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0412C7">
              <w:rPr>
                <w:rFonts w:eastAsia="Calibri"/>
                <w:szCs w:val="28"/>
                <w:lang w:val="uk-UA"/>
              </w:rPr>
              <w:t>національна (4-бальна)</w:t>
            </w:r>
          </w:p>
        </w:tc>
      </w:tr>
    </w:tbl>
    <w:p w:rsidR="00B0616F" w:rsidRDefault="00B0616F" w:rsidP="00D15EF2">
      <w:pPr>
        <w:ind w:firstLine="567"/>
        <w:jc w:val="both"/>
        <w:rPr>
          <w:i/>
          <w:sz w:val="27"/>
          <w:szCs w:val="27"/>
          <w:lang w:val="en-US"/>
        </w:rPr>
      </w:pPr>
    </w:p>
    <w:p w:rsidR="00D15EF2" w:rsidRPr="00C335F5" w:rsidRDefault="00D15EF2" w:rsidP="00D15EF2">
      <w:pPr>
        <w:ind w:firstLine="567"/>
        <w:jc w:val="both"/>
        <w:rPr>
          <w:i/>
          <w:sz w:val="27"/>
          <w:szCs w:val="27"/>
          <w:lang w:val="uk-UA"/>
        </w:rPr>
      </w:pPr>
      <w:r w:rsidRPr="00C335F5">
        <w:rPr>
          <w:i/>
          <w:sz w:val="27"/>
          <w:szCs w:val="27"/>
          <w:lang w:val="uk-UA"/>
        </w:rPr>
        <w:t xml:space="preserve">Тип дисципліни – </w:t>
      </w:r>
      <w:r w:rsidR="00AA0C18" w:rsidRPr="007C7F2F">
        <w:rPr>
          <w:sz w:val="27"/>
          <w:szCs w:val="27"/>
          <w:lang w:val="uk-UA"/>
        </w:rPr>
        <w:t>вибіркова</w:t>
      </w:r>
      <w:r w:rsidR="007C7F2F" w:rsidRPr="007C7F2F">
        <w:rPr>
          <w:sz w:val="27"/>
          <w:szCs w:val="27"/>
          <w:lang w:val="uk-UA"/>
        </w:rPr>
        <w:t xml:space="preserve"> / нормативна</w:t>
      </w:r>
      <w:r w:rsidRPr="007C7F2F">
        <w:rPr>
          <w:sz w:val="27"/>
          <w:szCs w:val="27"/>
          <w:lang w:val="uk-UA"/>
        </w:rPr>
        <w:t>.</w:t>
      </w:r>
    </w:p>
    <w:p w:rsidR="00D15EF2" w:rsidRPr="00C335F5" w:rsidRDefault="00D15EF2" w:rsidP="00D15EF2">
      <w:pPr>
        <w:ind w:firstLine="567"/>
        <w:jc w:val="both"/>
        <w:rPr>
          <w:sz w:val="27"/>
          <w:szCs w:val="27"/>
          <w:lang w:val="uk-UA"/>
        </w:rPr>
      </w:pPr>
      <w:r w:rsidRPr="00C335F5">
        <w:rPr>
          <w:i/>
          <w:sz w:val="27"/>
          <w:szCs w:val="27"/>
          <w:lang w:val="uk-UA"/>
        </w:rPr>
        <w:t>Викладач</w:t>
      </w:r>
      <w:r w:rsidRPr="00C335F5">
        <w:rPr>
          <w:sz w:val="27"/>
          <w:szCs w:val="27"/>
          <w:lang w:val="uk-UA"/>
        </w:rPr>
        <w:t xml:space="preserve"> – </w:t>
      </w:r>
      <w:proofErr w:type="spellStart"/>
      <w:r>
        <w:rPr>
          <w:sz w:val="27"/>
          <w:szCs w:val="27"/>
          <w:lang w:val="uk-UA"/>
        </w:rPr>
        <w:t>Ярмілко</w:t>
      </w:r>
      <w:proofErr w:type="spellEnd"/>
      <w:r w:rsidRPr="00C335F5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Анд</w:t>
      </w:r>
      <w:r w:rsidRPr="00C335F5">
        <w:rPr>
          <w:sz w:val="27"/>
          <w:szCs w:val="27"/>
          <w:lang w:val="uk-UA"/>
        </w:rPr>
        <w:t xml:space="preserve">рій </w:t>
      </w:r>
      <w:r>
        <w:rPr>
          <w:sz w:val="27"/>
          <w:szCs w:val="27"/>
          <w:lang w:val="uk-UA"/>
        </w:rPr>
        <w:t>Василь</w:t>
      </w:r>
      <w:r w:rsidRPr="00C335F5">
        <w:rPr>
          <w:sz w:val="27"/>
          <w:szCs w:val="27"/>
          <w:lang w:val="uk-UA"/>
        </w:rPr>
        <w:t xml:space="preserve">ович, кандидат </w:t>
      </w:r>
      <w:r>
        <w:rPr>
          <w:sz w:val="27"/>
          <w:szCs w:val="27"/>
          <w:lang w:val="uk-UA"/>
        </w:rPr>
        <w:t>технічних</w:t>
      </w:r>
      <w:r w:rsidRPr="00C335F5">
        <w:rPr>
          <w:sz w:val="27"/>
          <w:szCs w:val="27"/>
          <w:lang w:val="uk-UA"/>
        </w:rPr>
        <w:t xml:space="preserve"> наук</w:t>
      </w:r>
      <w:r>
        <w:rPr>
          <w:sz w:val="27"/>
          <w:szCs w:val="27"/>
          <w:lang w:val="uk-UA"/>
        </w:rPr>
        <w:t>, старший викладач</w:t>
      </w:r>
      <w:r w:rsidRPr="00C335F5">
        <w:rPr>
          <w:sz w:val="27"/>
          <w:szCs w:val="27"/>
          <w:lang w:val="uk-UA"/>
        </w:rPr>
        <w:t>.</w:t>
      </w:r>
    </w:p>
    <w:p w:rsidR="00D15EF2" w:rsidRPr="00C335F5" w:rsidRDefault="00D15EF2" w:rsidP="00D15EF2">
      <w:pPr>
        <w:ind w:firstLine="567"/>
        <w:jc w:val="both"/>
        <w:rPr>
          <w:sz w:val="27"/>
          <w:szCs w:val="27"/>
          <w:lang w:val="uk-UA"/>
        </w:rPr>
      </w:pPr>
      <w:r w:rsidRPr="00C335F5">
        <w:rPr>
          <w:i/>
          <w:sz w:val="27"/>
          <w:szCs w:val="27"/>
          <w:lang w:val="uk-UA"/>
        </w:rPr>
        <w:t>Мова вивчення</w:t>
      </w:r>
      <w:r w:rsidRPr="00C335F5">
        <w:rPr>
          <w:sz w:val="27"/>
          <w:szCs w:val="27"/>
          <w:lang w:val="uk-UA"/>
        </w:rPr>
        <w:t xml:space="preserve"> – українська.</w:t>
      </w:r>
    </w:p>
    <w:p w:rsidR="00D15EF2" w:rsidRPr="00C335F5" w:rsidRDefault="00D15EF2" w:rsidP="00D15EF2">
      <w:pPr>
        <w:ind w:firstLine="567"/>
        <w:jc w:val="both"/>
        <w:rPr>
          <w:sz w:val="27"/>
          <w:szCs w:val="27"/>
          <w:lang w:val="uk-UA"/>
        </w:rPr>
      </w:pPr>
      <w:r w:rsidRPr="00C335F5">
        <w:rPr>
          <w:i/>
          <w:sz w:val="27"/>
          <w:szCs w:val="27"/>
          <w:lang w:val="uk-UA"/>
        </w:rPr>
        <w:t>Форми організації освітнього процесу</w:t>
      </w:r>
      <w:r w:rsidRPr="00C335F5">
        <w:rPr>
          <w:sz w:val="27"/>
          <w:szCs w:val="27"/>
          <w:lang w:val="uk-UA"/>
        </w:rPr>
        <w:t xml:space="preserve"> – лекції, </w:t>
      </w:r>
      <w:r>
        <w:rPr>
          <w:sz w:val="27"/>
          <w:szCs w:val="27"/>
          <w:lang w:val="uk-UA"/>
        </w:rPr>
        <w:t>лабораторні</w:t>
      </w:r>
      <w:r w:rsidRPr="00C335F5">
        <w:rPr>
          <w:sz w:val="27"/>
          <w:szCs w:val="27"/>
          <w:lang w:val="uk-UA"/>
        </w:rPr>
        <w:t xml:space="preserve"> заняття, самостійна робота, індивідуальні навчаль</w:t>
      </w:r>
      <w:r>
        <w:rPr>
          <w:sz w:val="27"/>
          <w:szCs w:val="27"/>
          <w:lang w:val="uk-UA"/>
        </w:rPr>
        <w:t xml:space="preserve">но-дослідні </w:t>
      </w:r>
      <w:r w:rsidRPr="000C43B2">
        <w:rPr>
          <w:sz w:val="27"/>
          <w:szCs w:val="27"/>
          <w:lang w:val="uk-UA"/>
        </w:rPr>
        <w:t>завдання (реферати).</w:t>
      </w:r>
    </w:p>
    <w:p w:rsidR="00D15EF2" w:rsidRPr="00265CFF" w:rsidRDefault="00D15EF2" w:rsidP="00D15EF2">
      <w:pPr>
        <w:ind w:firstLine="567"/>
        <w:jc w:val="both"/>
        <w:rPr>
          <w:sz w:val="27"/>
          <w:szCs w:val="27"/>
          <w:lang w:val="uk-UA" w:eastAsia="uk-UA"/>
        </w:rPr>
      </w:pPr>
      <w:r w:rsidRPr="00C335F5">
        <w:rPr>
          <w:b/>
          <w:bCs/>
          <w:sz w:val="27"/>
          <w:szCs w:val="27"/>
          <w:lang w:val="uk-UA" w:eastAsia="uk-UA"/>
        </w:rPr>
        <w:t>Заплановані результати навчання:</w:t>
      </w:r>
      <w:r w:rsidRPr="00C335F5">
        <w:rPr>
          <w:sz w:val="27"/>
          <w:szCs w:val="27"/>
          <w:lang w:val="uk-UA" w:eastAsia="uk-UA"/>
        </w:rPr>
        <w:t xml:space="preserve"> У результаті вивчення дисципліни </w:t>
      </w:r>
      <w:r w:rsidRPr="00265CFF">
        <w:rPr>
          <w:sz w:val="27"/>
          <w:szCs w:val="27"/>
          <w:lang w:val="uk-UA" w:eastAsia="uk-UA"/>
        </w:rPr>
        <w:t>студент повинен:</w:t>
      </w:r>
    </w:p>
    <w:p w:rsidR="00265CFF" w:rsidRDefault="00265CFF" w:rsidP="00265CFF">
      <w:pPr>
        <w:pStyle w:val="a9"/>
        <w:numPr>
          <w:ilvl w:val="0"/>
          <w:numId w:val="9"/>
        </w:numPr>
        <w:ind w:left="851" w:hanging="284"/>
        <w:jc w:val="both"/>
        <w:rPr>
          <w:rFonts w:eastAsia="Calibri"/>
          <w:sz w:val="27"/>
          <w:szCs w:val="27"/>
          <w:lang w:val="uk-UA" w:eastAsia="en-US"/>
        </w:rPr>
      </w:pPr>
      <w:r w:rsidRPr="00265CFF">
        <w:rPr>
          <w:rFonts w:eastAsia="Calibri"/>
          <w:sz w:val="27"/>
          <w:szCs w:val="27"/>
          <w:lang w:val="uk-UA" w:eastAsia="en-US"/>
        </w:rPr>
        <w:t>розуміти предмет, завдан</w:t>
      </w:r>
      <w:r>
        <w:rPr>
          <w:rFonts w:eastAsia="Calibri"/>
          <w:sz w:val="27"/>
          <w:szCs w:val="27"/>
          <w:lang w:val="uk-UA" w:eastAsia="en-US"/>
        </w:rPr>
        <w:t>н</w:t>
      </w:r>
      <w:r w:rsidRPr="00265CFF">
        <w:rPr>
          <w:rFonts w:eastAsia="Calibri"/>
          <w:sz w:val="27"/>
          <w:szCs w:val="27"/>
          <w:lang w:val="uk-UA" w:eastAsia="en-US"/>
        </w:rPr>
        <w:t>я та понятійний апарат метрології;</w:t>
      </w:r>
    </w:p>
    <w:p w:rsidR="00265CFF" w:rsidRPr="00265CFF" w:rsidRDefault="00C45151" w:rsidP="00265CFF">
      <w:pPr>
        <w:pStyle w:val="a9"/>
        <w:numPr>
          <w:ilvl w:val="0"/>
          <w:numId w:val="9"/>
        </w:numPr>
        <w:ind w:left="851" w:hanging="284"/>
        <w:jc w:val="both"/>
        <w:rPr>
          <w:rFonts w:eastAsia="Calibri"/>
          <w:sz w:val="27"/>
          <w:szCs w:val="27"/>
          <w:lang w:val="uk-UA" w:eastAsia="en-US"/>
        </w:rPr>
      </w:pPr>
      <w:r>
        <w:rPr>
          <w:rFonts w:eastAsia="Calibri"/>
          <w:sz w:val="27"/>
          <w:szCs w:val="27"/>
          <w:lang w:val="uk-UA" w:eastAsia="en-US"/>
        </w:rPr>
        <w:t xml:space="preserve">володіти </w:t>
      </w:r>
      <w:r w:rsidRPr="00C45151">
        <w:rPr>
          <w:rFonts w:eastAsia="Calibri"/>
          <w:sz w:val="27"/>
          <w:szCs w:val="27"/>
          <w:lang w:val="uk-UA" w:eastAsia="en-US"/>
        </w:rPr>
        <w:t>загальнонауков</w:t>
      </w:r>
      <w:r>
        <w:rPr>
          <w:rFonts w:eastAsia="Calibri"/>
          <w:sz w:val="27"/>
          <w:szCs w:val="27"/>
          <w:lang w:val="uk-UA" w:eastAsia="en-US"/>
        </w:rPr>
        <w:t>ими</w:t>
      </w:r>
      <w:r w:rsidRPr="00C45151">
        <w:rPr>
          <w:rFonts w:eastAsia="Calibri"/>
          <w:sz w:val="27"/>
          <w:szCs w:val="27"/>
          <w:lang w:val="uk-UA" w:eastAsia="en-US"/>
        </w:rPr>
        <w:t xml:space="preserve"> уявлення</w:t>
      </w:r>
      <w:r>
        <w:rPr>
          <w:rFonts w:eastAsia="Calibri"/>
          <w:sz w:val="27"/>
          <w:szCs w:val="27"/>
          <w:lang w:val="uk-UA" w:eastAsia="en-US"/>
        </w:rPr>
        <w:t>ми</w:t>
      </w:r>
      <w:r w:rsidRPr="00C45151">
        <w:rPr>
          <w:rFonts w:eastAsia="Calibri"/>
          <w:sz w:val="27"/>
          <w:szCs w:val="27"/>
          <w:lang w:val="uk-UA" w:eastAsia="en-US"/>
        </w:rPr>
        <w:t xml:space="preserve"> про вимірювання, методи та засоби забезпечення єдності та способи досягнення потрібної точності вимірювань</w:t>
      </w:r>
      <w:r>
        <w:rPr>
          <w:rFonts w:eastAsia="Calibri"/>
          <w:sz w:val="27"/>
          <w:szCs w:val="27"/>
          <w:lang w:val="uk-UA" w:eastAsia="en-US"/>
        </w:rPr>
        <w:t>;</w:t>
      </w:r>
    </w:p>
    <w:p w:rsidR="00265CFF" w:rsidRPr="00265CFF" w:rsidRDefault="00265CFF" w:rsidP="00265CFF">
      <w:pPr>
        <w:pStyle w:val="a9"/>
        <w:numPr>
          <w:ilvl w:val="0"/>
          <w:numId w:val="9"/>
        </w:numPr>
        <w:ind w:left="851" w:hanging="284"/>
        <w:jc w:val="both"/>
        <w:rPr>
          <w:rFonts w:eastAsia="Calibri"/>
          <w:sz w:val="27"/>
          <w:szCs w:val="27"/>
          <w:lang w:val="uk-UA" w:eastAsia="en-US"/>
        </w:rPr>
      </w:pPr>
      <w:r w:rsidRPr="00265CFF">
        <w:rPr>
          <w:rFonts w:eastAsia="Calibri"/>
          <w:sz w:val="27"/>
          <w:szCs w:val="27"/>
          <w:lang w:val="uk-UA" w:eastAsia="en-US"/>
        </w:rPr>
        <w:t>усвідомлювати місце і роль метрології у структурі інформаційних процесів;</w:t>
      </w:r>
    </w:p>
    <w:p w:rsidR="00265CFF" w:rsidRPr="00C45151" w:rsidRDefault="00C45151" w:rsidP="00C45151">
      <w:pPr>
        <w:pStyle w:val="a9"/>
        <w:numPr>
          <w:ilvl w:val="0"/>
          <w:numId w:val="9"/>
        </w:numPr>
        <w:ind w:left="851" w:hanging="284"/>
        <w:jc w:val="both"/>
        <w:rPr>
          <w:rFonts w:eastAsia="Calibri"/>
          <w:sz w:val="27"/>
          <w:szCs w:val="27"/>
          <w:lang w:val="uk-UA" w:eastAsia="en-US"/>
        </w:rPr>
      </w:pPr>
      <w:r w:rsidRPr="00C45151">
        <w:rPr>
          <w:rFonts w:eastAsia="Calibri"/>
          <w:sz w:val="27"/>
          <w:szCs w:val="27"/>
          <w:lang w:val="uk-UA" w:eastAsia="en-US"/>
        </w:rPr>
        <w:t>володіти загальними поняттями щодо</w:t>
      </w:r>
      <w:r w:rsidR="00265CFF" w:rsidRPr="00C45151">
        <w:rPr>
          <w:rFonts w:eastAsia="Calibri"/>
          <w:sz w:val="27"/>
          <w:szCs w:val="27"/>
          <w:lang w:val="uk-UA" w:eastAsia="en-US"/>
        </w:rPr>
        <w:t xml:space="preserve"> нормативно-правовим регулюванням метрології;</w:t>
      </w:r>
    </w:p>
    <w:p w:rsidR="00265CFF" w:rsidRPr="00C45151" w:rsidRDefault="00265CFF" w:rsidP="00C45151">
      <w:pPr>
        <w:pStyle w:val="a9"/>
        <w:numPr>
          <w:ilvl w:val="0"/>
          <w:numId w:val="9"/>
        </w:numPr>
        <w:ind w:left="851" w:hanging="284"/>
        <w:jc w:val="both"/>
        <w:rPr>
          <w:rFonts w:eastAsia="Calibri"/>
          <w:sz w:val="27"/>
          <w:szCs w:val="27"/>
          <w:lang w:val="uk-UA" w:eastAsia="en-US"/>
        </w:rPr>
      </w:pPr>
      <w:r w:rsidRPr="00C45151">
        <w:rPr>
          <w:rFonts w:eastAsia="Calibri"/>
          <w:sz w:val="27"/>
          <w:szCs w:val="27"/>
          <w:lang w:val="uk-UA" w:eastAsia="en-US"/>
        </w:rPr>
        <w:t>класифік</w:t>
      </w:r>
      <w:r w:rsidR="00C45151" w:rsidRPr="00C45151">
        <w:rPr>
          <w:rFonts w:eastAsia="Calibri"/>
          <w:sz w:val="27"/>
          <w:szCs w:val="27"/>
          <w:lang w:val="uk-UA" w:eastAsia="en-US"/>
        </w:rPr>
        <w:t xml:space="preserve">увати і характеризувати </w:t>
      </w:r>
      <w:r w:rsidR="00C45151">
        <w:rPr>
          <w:rFonts w:eastAsia="Calibri"/>
          <w:sz w:val="27"/>
          <w:szCs w:val="27"/>
          <w:lang w:val="uk-UA" w:eastAsia="en-US"/>
        </w:rPr>
        <w:t xml:space="preserve">міри та </w:t>
      </w:r>
      <w:r w:rsidRPr="00C45151">
        <w:rPr>
          <w:rFonts w:eastAsia="Calibri"/>
          <w:sz w:val="27"/>
          <w:szCs w:val="27"/>
          <w:lang w:val="uk-UA" w:eastAsia="en-US"/>
        </w:rPr>
        <w:t>вимірювальн</w:t>
      </w:r>
      <w:r w:rsidR="00C45151" w:rsidRPr="00C45151">
        <w:rPr>
          <w:rFonts w:eastAsia="Calibri"/>
          <w:sz w:val="27"/>
          <w:szCs w:val="27"/>
          <w:lang w:val="uk-UA" w:eastAsia="en-US"/>
        </w:rPr>
        <w:t>і</w:t>
      </w:r>
      <w:r w:rsidRPr="00C45151">
        <w:rPr>
          <w:rFonts w:eastAsia="Calibri"/>
          <w:sz w:val="27"/>
          <w:szCs w:val="27"/>
          <w:lang w:val="uk-UA" w:eastAsia="en-US"/>
        </w:rPr>
        <w:t xml:space="preserve"> пристрої;</w:t>
      </w:r>
    </w:p>
    <w:p w:rsidR="00265CFF" w:rsidRPr="00265CFF" w:rsidRDefault="00265CFF" w:rsidP="00265CFF">
      <w:pPr>
        <w:pStyle w:val="a9"/>
        <w:numPr>
          <w:ilvl w:val="0"/>
          <w:numId w:val="9"/>
        </w:numPr>
        <w:ind w:left="851" w:hanging="284"/>
        <w:jc w:val="both"/>
        <w:rPr>
          <w:rFonts w:eastAsia="Calibri"/>
          <w:sz w:val="27"/>
          <w:szCs w:val="27"/>
          <w:lang w:val="uk-UA" w:eastAsia="en-US"/>
        </w:rPr>
      </w:pPr>
      <w:r w:rsidRPr="00265CFF">
        <w:rPr>
          <w:rFonts w:eastAsia="Calibri"/>
          <w:sz w:val="27"/>
          <w:szCs w:val="27"/>
          <w:lang w:val="uk-UA" w:eastAsia="en-US"/>
        </w:rPr>
        <w:t>розуміти методи та засоби вимірювання електричних величин;</w:t>
      </w:r>
    </w:p>
    <w:p w:rsidR="00265CFF" w:rsidRDefault="00265CFF" w:rsidP="00265CFF">
      <w:pPr>
        <w:pStyle w:val="a9"/>
        <w:numPr>
          <w:ilvl w:val="0"/>
          <w:numId w:val="9"/>
        </w:numPr>
        <w:ind w:left="851" w:hanging="284"/>
        <w:jc w:val="both"/>
        <w:rPr>
          <w:rFonts w:eastAsia="Calibri"/>
          <w:sz w:val="27"/>
          <w:szCs w:val="27"/>
          <w:lang w:val="uk-UA" w:eastAsia="en-US"/>
        </w:rPr>
      </w:pPr>
      <w:r w:rsidRPr="00265CFF">
        <w:rPr>
          <w:rFonts w:eastAsia="Calibri"/>
          <w:sz w:val="27"/>
          <w:szCs w:val="27"/>
          <w:lang w:val="uk-UA" w:eastAsia="en-US"/>
        </w:rPr>
        <w:lastRenderedPageBreak/>
        <w:t>розуміти особливості вимірювання неелектричних величин;</w:t>
      </w:r>
    </w:p>
    <w:p w:rsidR="00C45151" w:rsidRPr="00265CFF" w:rsidRDefault="00C45151" w:rsidP="00265CFF">
      <w:pPr>
        <w:pStyle w:val="a9"/>
        <w:numPr>
          <w:ilvl w:val="0"/>
          <w:numId w:val="9"/>
        </w:numPr>
        <w:ind w:left="851" w:hanging="284"/>
        <w:jc w:val="both"/>
        <w:rPr>
          <w:rFonts w:eastAsia="Calibri"/>
          <w:sz w:val="27"/>
          <w:szCs w:val="27"/>
          <w:lang w:val="uk-UA" w:eastAsia="en-US"/>
        </w:rPr>
      </w:pPr>
      <w:r>
        <w:rPr>
          <w:rFonts w:eastAsia="Calibri"/>
          <w:sz w:val="27"/>
          <w:szCs w:val="27"/>
          <w:lang w:val="uk-UA" w:eastAsia="en-US"/>
        </w:rPr>
        <w:t xml:space="preserve">знати типові </w:t>
      </w:r>
      <w:r w:rsidR="00AD10E8">
        <w:rPr>
          <w:rFonts w:eastAsia="Calibri"/>
          <w:sz w:val="27"/>
          <w:szCs w:val="27"/>
          <w:lang w:val="uk-UA" w:eastAsia="en-US"/>
        </w:rPr>
        <w:t>прецеденти використання метрологічних засобів в інформаційних системах.</w:t>
      </w:r>
    </w:p>
    <w:p w:rsidR="00D15EF2" w:rsidRDefault="00D15EF2" w:rsidP="00D15EF2">
      <w:pPr>
        <w:ind w:firstLine="567"/>
        <w:jc w:val="both"/>
        <w:rPr>
          <w:b/>
          <w:sz w:val="27"/>
          <w:szCs w:val="27"/>
          <w:lang w:val="uk-UA" w:eastAsia="uk-UA"/>
        </w:rPr>
      </w:pPr>
    </w:p>
    <w:p w:rsidR="00D15EF2" w:rsidRDefault="00D15EF2" w:rsidP="00D15EF2">
      <w:pPr>
        <w:ind w:firstLine="567"/>
        <w:jc w:val="both"/>
        <w:rPr>
          <w:b/>
          <w:sz w:val="27"/>
          <w:szCs w:val="27"/>
          <w:lang w:val="uk-UA" w:eastAsia="uk-UA"/>
        </w:rPr>
      </w:pPr>
      <w:r w:rsidRPr="00C335F5">
        <w:rPr>
          <w:b/>
          <w:sz w:val="27"/>
          <w:szCs w:val="27"/>
          <w:lang w:val="uk-UA" w:eastAsia="uk-UA"/>
        </w:rPr>
        <w:t>Компетентності студента:</w:t>
      </w:r>
    </w:p>
    <w:p w:rsidR="004B7520" w:rsidRPr="004B7520" w:rsidRDefault="004B7520" w:rsidP="004B7520">
      <w:pPr>
        <w:pStyle w:val="a9"/>
        <w:numPr>
          <w:ilvl w:val="0"/>
          <w:numId w:val="9"/>
        </w:numPr>
        <w:ind w:left="851" w:hanging="284"/>
        <w:jc w:val="both"/>
        <w:rPr>
          <w:rFonts w:eastAsia="Calibri"/>
          <w:sz w:val="27"/>
          <w:szCs w:val="27"/>
          <w:lang w:val="uk-UA" w:eastAsia="en-US"/>
        </w:rPr>
      </w:pPr>
      <w:r>
        <w:rPr>
          <w:rFonts w:eastAsia="Calibri"/>
          <w:sz w:val="27"/>
          <w:szCs w:val="27"/>
          <w:lang w:val="uk-UA" w:eastAsia="en-US"/>
        </w:rPr>
        <w:t>знання загальної</w:t>
      </w:r>
      <w:r w:rsidRPr="004B7520">
        <w:rPr>
          <w:rFonts w:eastAsia="Calibri"/>
          <w:sz w:val="27"/>
          <w:szCs w:val="27"/>
          <w:lang w:val="uk-UA" w:eastAsia="en-US"/>
        </w:rPr>
        <w:t xml:space="preserve"> проблематики</w:t>
      </w:r>
      <w:r>
        <w:rPr>
          <w:rFonts w:eastAsia="Calibri"/>
          <w:sz w:val="27"/>
          <w:szCs w:val="27"/>
          <w:lang w:val="uk-UA" w:eastAsia="en-US"/>
        </w:rPr>
        <w:t xml:space="preserve"> метрології як науки та галузі практичної діяльності</w:t>
      </w:r>
      <w:r w:rsidRPr="004B7520">
        <w:rPr>
          <w:rFonts w:eastAsia="Calibri"/>
          <w:sz w:val="27"/>
          <w:szCs w:val="27"/>
          <w:lang w:val="uk-UA" w:eastAsia="en-US"/>
        </w:rPr>
        <w:t>;</w:t>
      </w:r>
    </w:p>
    <w:p w:rsidR="004B7520" w:rsidRDefault="004B7520" w:rsidP="004B7520">
      <w:pPr>
        <w:pStyle w:val="a9"/>
        <w:numPr>
          <w:ilvl w:val="0"/>
          <w:numId w:val="9"/>
        </w:numPr>
        <w:ind w:left="851" w:hanging="284"/>
        <w:jc w:val="both"/>
        <w:rPr>
          <w:rFonts w:eastAsia="Calibri"/>
          <w:sz w:val="27"/>
          <w:szCs w:val="27"/>
          <w:lang w:val="uk-UA" w:eastAsia="en-US"/>
        </w:rPr>
      </w:pPr>
      <w:r w:rsidRPr="004B7520">
        <w:rPr>
          <w:rFonts w:eastAsia="Calibri"/>
          <w:sz w:val="27"/>
          <w:szCs w:val="27"/>
          <w:lang w:val="uk-UA" w:eastAsia="en-US"/>
        </w:rPr>
        <w:t>здатність аналізу</w:t>
      </w:r>
      <w:r>
        <w:rPr>
          <w:rFonts w:eastAsia="Calibri"/>
          <w:sz w:val="27"/>
          <w:szCs w:val="27"/>
          <w:lang w:val="uk-UA" w:eastAsia="en-US"/>
        </w:rPr>
        <w:t>вати інформаційні системи з точки зору забезпечення вимірювання величин із заданими показниками якості;</w:t>
      </w:r>
    </w:p>
    <w:p w:rsidR="00AD10E8" w:rsidRPr="004B7520" w:rsidRDefault="004B7520" w:rsidP="004B7520">
      <w:pPr>
        <w:pStyle w:val="a9"/>
        <w:numPr>
          <w:ilvl w:val="0"/>
          <w:numId w:val="9"/>
        </w:numPr>
        <w:ind w:left="851" w:hanging="284"/>
        <w:jc w:val="both"/>
        <w:rPr>
          <w:rFonts w:eastAsia="Calibri"/>
          <w:sz w:val="27"/>
          <w:szCs w:val="27"/>
          <w:lang w:val="uk-UA" w:eastAsia="en-US"/>
        </w:rPr>
      </w:pPr>
      <w:r w:rsidRPr="004B7520">
        <w:rPr>
          <w:rFonts w:eastAsia="Calibri"/>
          <w:sz w:val="27"/>
          <w:szCs w:val="27"/>
          <w:lang w:val="uk-UA" w:eastAsia="en-US"/>
        </w:rPr>
        <w:t xml:space="preserve">володіння </w:t>
      </w:r>
      <w:r w:rsidR="009B081A">
        <w:rPr>
          <w:rFonts w:eastAsia="Calibri"/>
          <w:sz w:val="27"/>
          <w:szCs w:val="27"/>
          <w:lang w:val="uk-UA" w:eastAsia="en-US"/>
        </w:rPr>
        <w:t>знаннями</w:t>
      </w:r>
      <w:r w:rsidR="00AD10E8" w:rsidRPr="004B7520">
        <w:rPr>
          <w:rFonts w:eastAsia="Calibri"/>
          <w:sz w:val="27"/>
          <w:szCs w:val="27"/>
          <w:lang w:val="uk-UA" w:eastAsia="en-US"/>
        </w:rPr>
        <w:t xml:space="preserve"> з нормативно-правов</w:t>
      </w:r>
      <w:r w:rsidR="009B081A">
        <w:rPr>
          <w:rFonts w:eastAsia="Calibri"/>
          <w:sz w:val="27"/>
          <w:szCs w:val="27"/>
          <w:lang w:val="uk-UA" w:eastAsia="en-US"/>
        </w:rPr>
        <w:t>ого</w:t>
      </w:r>
      <w:r w:rsidR="00AD10E8" w:rsidRPr="004B7520">
        <w:rPr>
          <w:rFonts w:eastAsia="Calibri"/>
          <w:sz w:val="27"/>
          <w:szCs w:val="27"/>
          <w:lang w:val="uk-UA" w:eastAsia="en-US"/>
        </w:rPr>
        <w:t xml:space="preserve"> регулювання метрології;</w:t>
      </w:r>
    </w:p>
    <w:p w:rsidR="00AD10E8" w:rsidRPr="00AD10E8" w:rsidRDefault="00AD10E8" w:rsidP="00AD10E8">
      <w:pPr>
        <w:pStyle w:val="a9"/>
        <w:numPr>
          <w:ilvl w:val="0"/>
          <w:numId w:val="9"/>
        </w:numPr>
        <w:ind w:left="851" w:hanging="284"/>
        <w:jc w:val="both"/>
        <w:rPr>
          <w:rFonts w:eastAsia="Calibri"/>
          <w:sz w:val="27"/>
          <w:szCs w:val="27"/>
          <w:lang w:val="uk-UA" w:eastAsia="en-US"/>
        </w:rPr>
      </w:pPr>
      <w:r w:rsidRPr="00AD10E8">
        <w:rPr>
          <w:rFonts w:eastAsia="Calibri"/>
          <w:sz w:val="27"/>
          <w:szCs w:val="27"/>
          <w:lang w:val="uk-UA" w:eastAsia="en-US"/>
        </w:rPr>
        <w:t>знання мір електричних величин;</w:t>
      </w:r>
    </w:p>
    <w:p w:rsidR="00AD10E8" w:rsidRPr="00AD10E8" w:rsidRDefault="00AD10E8" w:rsidP="00AD10E8">
      <w:pPr>
        <w:pStyle w:val="a9"/>
        <w:numPr>
          <w:ilvl w:val="0"/>
          <w:numId w:val="9"/>
        </w:numPr>
        <w:ind w:left="851" w:hanging="284"/>
        <w:jc w:val="both"/>
        <w:rPr>
          <w:rFonts w:eastAsia="Calibri"/>
          <w:sz w:val="27"/>
          <w:szCs w:val="27"/>
          <w:lang w:val="uk-UA" w:eastAsia="en-US"/>
        </w:rPr>
      </w:pPr>
      <w:r w:rsidRPr="00AD10E8">
        <w:rPr>
          <w:rFonts w:eastAsia="Calibri"/>
          <w:sz w:val="27"/>
          <w:szCs w:val="27"/>
          <w:lang w:val="uk-UA" w:eastAsia="en-US"/>
        </w:rPr>
        <w:t>знання класифікації, структури, позначень електричних вимірювальних пристроїв;</w:t>
      </w:r>
    </w:p>
    <w:p w:rsidR="00AD10E8" w:rsidRPr="00AD10E8" w:rsidRDefault="00AD10E8" w:rsidP="00AD10E8">
      <w:pPr>
        <w:pStyle w:val="a9"/>
        <w:numPr>
          <w:ilvl w:val="0"/>
          <w:numId w:val="9"/>
        </w:numPr>
        <w:ind w:left="851" w:hanging="284"/>
        <w:jc w:val="both"/>
        <w:rPr>
          <w:rFonts w:eastAsia="Calibri"/>
          <w:sz w:val="27"/>
          <w:szCs w:val="27"/>
          <w:lang w:val="uk-UA" w:eastAsia="en-US"/>
        </w:rPr>
      </w:pPr>
      <w:r w:rsidRPr="00AD10E8">
        <w:rPr>
          <w:rFonts w:eastAsia="Calibri"/>
          <w:sz w:val="27"/>
          <w:szCs w:val="27"/>
          <w:lang w:val="uk-UA" w:eastAsia="en-US"/>
        </w:rPr>
        <w:t>знання методів та засобів вимірювання електричних величин;</w:t>
      </w:r>
    </w:p>
    <w:p w:rsidR="00AD10E8" w:rsidRPr="00AD10E8" w:rsidRDefault="00AD10E8" w:rsidP="00AD10E8">
      <w:pPr>
        <w:pStyle w:val="a9"/>
        <w:numPr>
          <w:ilvl w:val="0"/>
          <w:numId w:val="9"/>
        </w:numPr>
        <w:ind w:left="851" w:hanging="284"/>
        <w:jc w:val="both"/>
        <w:rPr>
          <w:rFonts w:eastAsia="Calibri"/>
          <w:sz w:val="27"/>
          <w:szCs w:val="27"/>
          <w:lang w:val="uk-UA" w:eastAsia="en-US"/>
        </w:rPr>
      </w:pPr>
      <w:r w:rsidRPr="00AD10E8">
        <w:rPr>
          <w:rFonts w:eastAsia="Calibri"/>
          <w:sz w:val="27"/>
          <w:szCs w:val="27"/>
          <w:lang w:val="uk-UA" w:eastAsia="en-US"/>
        </w:rPr>
        <w:t>знання особливостей вимірювання неелектричних величин;</w:t>
      </w:r>
    </w:p>
    <w:p w:rsidR="00AD10E8" w:rsidRPr="00AD10E8" w:rsidRDefault="00AD10E8" w:rsidP="00AD10E8">
      <w:pPr>
        <w:pStyle w:val="a9"/>
        <w:numPr>
          <w:ilvl w:val="0"/>
          <w:numId w:val="9"/>
        </w:numPr>
        <w:ind w:left="851" w:hanging="284"/>
        <w:jc w:val="both"/>
        <w:rPr>
          <w:rFonts w:eastAsia="Calibri"/>
          <w:sz w:val="27"/>
          <w:szCs w:val="27"/>
          <w:lang w:val="uk-UA" w:eastAsia="en-US"/>
        </w:rPr>
      </w:pPr>
      <w:r w:rsidRPr="00AD10E8">
        <w:rPr>
          <w:rFonts w:eastAsia="Calibri"/>
          <w:sz w:val="27"/>
          <w:szCs w:val="27"/>
          <w:lang w:val="uk-UA" w:eastAsia="en-US"/>
        </w:rPr>
        <w:t>знання основних різновидів перетворювачів неелектричних величин;</w:t>
      </w:r>
    </w:p>
    <w:p w:rsidR="00BC05A4" w:rsidRDefault="00AD10E8" w:rsidP="00AD10E8">
      <w:pPr>
        <w:pStyle w:val="a9"/>
        <w:numPr>
          <w:ilvl w:val="0"/>
          <w:numId w:val="9"/>
        </w:numPr>
        <w:ind w:left="851" w:hanging="284"/>
        <w:jc w:val="both"/>
        <w:rPr>
          <w:rFonts w:eastAsia="Calibri"/>
          <w:sz w:val="27"/>
          <w:szCs w:val="27"/>
          <w:lang w:val="uk-UA" w:eastAsia="en-US"/>
        </w:rPr>
      </w:pPr>
      <w:r w:rsidRPr="00AD10E8">
        <w:rPr>
          <w:rFonts w:eastAsia="Calibri"/>
          <w:sz w:val="27"/>
          <w:szCs w:val="27"/>
          <w:lang w:val="uk-UA" w:eastAsia="en-US"/>
        </w:rPr>
        <w:t>спроможність знаходити методи та прилади</w:t>
      </w:r>
      <w:r w:rsidR="00813ACE">
        <w:rPr>
          <w:rFonts w:eastAsia="Calibri"/>
          <w:sz w:val="27"/>
          <w:szCs w:val="27"/>
          <w:lang w:val="uk-UA" w:eastAsia="en-US"/>
        </w:rPr>
        <w:t xml:space="preserve"> для</w:t>
      </w:r>
      <w:r w:rsidRPr="00AD10E8">
        <w:rPr>
          <w:rFonts w:eastAsia="Calibri"/>
          <w:sz w:val="27"/>
          <w:szCs w:val="27"/>
          <w:lang w:val="uk-UA" w:eastAsia="en-US"/>
        </w:rPr>
        <w:t xml:space="preserve"> вимірювання неелектричних величин</w:t>
      </w:r>
      <w:r w:rsidR="00BC05A4">
        <w:rPr>
          <w:rFonts w:eastAsia="Calibri"/>
          <w:sz w:val="27"/>
          <w:szCs w:val="27"/>
          <w:lang w:val="uk-UA" w:eastAsia="en-US"/>
        </w:rPr>
        <w:t>;</w:t>
      </w:r>
    </w:p>
    <w:p w:rsidR="00AD10E8" w:rsidRPr="00AD10E8" w:rsidRDefault="00BC05A4" w:rsidP="00AD10E8">
      <w:pPr>
        <w:pStyle w:val="a9"/>
        <w:numPr>
          <w:ilvl w:val="0"/>
          <w:numId w:val="9"/>
        </w:numPr>
        <w:ind w:left="851" w:hanging="284"/>
        <w:jc w:val="both"/>
        <w:rPr>
          <w:rFonts w:eastAsia="Calibri"/>
          <w:sz w:val="27"/>
          <w:szCs w:val="27"/>
          <w:lang w:val="uk-UA" w:eastAsia="en-US"/>
        </w:rPr>
      </w:pPr>
      <w:r>
        <w:rPr>
          <w:rFonts w:eastAsia="Calibri"/>
          <w:sz w:val="27"/>
          <w:szCs w:val="27"/>
          <w:lang w:val="uk-UA" w:eastAsia="en-US"/>
        </w:rPr>
        <w:t>спроможність застосовувати знання з метрології при розробці програмного забезпечення вимірювальних, контролюючих систем та систем управління</w:t>
      </w:r>
      <w:r w:rsidR="00AD10E8" w:rsidRPr="00AD10E8">
        <w:rPr>
          <w:rFonts w:eastAsia="Calibri"/>
          <w:sz w:val="27"/>
          <w:szCs w:val="27"/>
          <w:lang w:val="uk-UA" w:eastAsia="en-US"/>
        </w:rPr>
        <w:t>.</w:t>
      </w:r>
    </w:p>
    <w:p w:rsidR="00D15EF2" w:rsidRPr="00C335F5" w:rsidRDefault="00D15EF2" w:rsidP="00D15EF2">
      <w:pPr>
        <w:jc w:val="both"/>
        <w:rPr>
          <w:sz w:val="27"/>
          <w:szCs w:val="27"/>
          <w:lang w:val="uk-UA"/>
        </w:rPr>
      </w:pPr>
    </w:p>
    <w:p w:rsidR="00D15EF2" w:rsidRPr="00C335F5" w:rsidRDefault="00D15EF2" w:rsidP="00D15EF2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222"/>
        <w:jc w:val="center"/>
        <w:rPr>
          <w:b/>
          <w:noProof/>
          <w:sz w:val="27"/>
          <w:szCs w:val="27"/>
          <w:lang w:val="uk-UA"/>
        </w:rPr>
      </w:pPr>
      <w:r w:rsidRPr="00C335F5">
        <w:rPr>
          <w:b/>
          <w:noProof/>
          <w:sz w:val="27"/>
          <w:szCs w:val="27"/>
          <w:lang w:val="uk-UA"/>
        </w:rPr>
        <w:t>Змістові модулі (перелік тем):</w:t>
      </w:r>
    </w:p>
    <w:p w:rsidR="00D15EF2" w:rsidRPr="00FA5FED" w:rsidRDefault="00D15EF2" w:rsidP="00D15EF2">
      <w:pPr>
        <w:tabs>
          <w:tab w:val="left" w:pos="540"/>
        </w:tabs>
        <w:jc w:val="center"/>
        <w:rPr>
          <w:i/>
          <w:sz w:val="27"/>
          <w:szCs w:val="27"/>
          <w:lang w:val="uk-UA"/>
        </w:rPr>
      </w:pPr>
      <w:r w:rsidRPr="00FA5FED">
        <w:rPr>
          <w:i/>
          <w:sz w:val="27"/>
          <w:szCs w:val="27"/>
          <w:lang w:val="uk-UA"/>
        </w:rPr>
        <w:t xml:space="preserve">Модуль 1. </w:t>
      </w:r>
      <w:r w:rsidR="00273B3F" w:rsidRPr="00FA5FED">
        <w:rPr>
          <w:i/>
          <w:sz w:val="27"/>
          <w:szCs w:val="27"/>
          <w:lang w:val="uk-UA"/>
        </w:rPr>
        <w:t>Теоретичні основи метрології</w:t>
      </w:r>
      <w:r w:rsidRPr="00FA5FED">
        <w:rPr>
          <w:i/>
          <w:sz w:val="27"/>
          <w:szCs w:val="27"/>
          <w:lang w:val="uk-UA"/>
        </w:rPr>
        <w:t xml:space="preserve"> </w:t>
      </w:r>
    </w:p>
    <w:p w:rsidR="00D15EF2" w:rsidRPr="00FA5FED" w:rsidRDefault="00D15EF2" w:rsidP="00D15EF2">
      <w:pPr>
        <w:tabs>
          <w:tab w:val="left" w:pos="540"/>
        </w:tabs>
        <w:jc w:val="both"/>
        <w:rPr>
          <w:sz w:val="27"/>
          <w:szCs w:val="27"/>
          <w:lang w:val="uk-UA"/>
        </w:rPr>
      </w:pPr>
      <w:r w:rsidRPr="00FA5FED">
        <w:rPr>
          <w:i/>
          <w:sz w:val="27"/>
          <w:szCs w:val="27"/>
          <w:lang w:val="uk-UA"/>
        </w:rPr>
        <w:t>Тема</w:t>
      </w:r>
      <w:r w:rsidR="00273B3F" w:rsidRPr="00FA5FED">
        <w:rPr>
          <w:i/>
          <w:sz w:val="27"/>
          <w:szCs w:val="27"/>
          <w:lang w:val="uk-UA"/>
        </w:rPr>
        <w:t> </w:t>
      </w:r>
      <w:r w:rsidRPr="00FA5FED">
        <w:rPr>
          <w:i/>
          <w:sz w:val="27"/>
          <w:szCs w:val="27"/>
          <w:lang w:val="uk-UA"/>
        </w:rPr>
        <w:t>1.1.</w:t>
      </w:r>
      <w:r w:rsidR="00273B3F" w:rsidRPr="00FA5FED">
        <w:rPr>
          <w:i/>
          <w:sz w:val="27"/>
          <w:szCs w:val="27"/>
          <w:lang w:val="uk-UA"/>
        </w:rPr>
        <w:t> </w:t>
      </w:r>
      <w:r w:rsidR="00273B3F" w:rsidRPr="00FA5FED">
        <w:rPr>
          <w:bCs/>
          <w:sz w:val="27"/>
          <w:szCs w:val="27"/>
          <w:lang w:val="uk-UA"/>
        </w:rPr>
        <w:t>Загальні поняття про метрологію.</w:t>
      </w:r>
    </w:p>
    <w:p w:rsidR="00D15EF2" w:rsidRPr="00FA5FED" w:rsidRDefault="00D15EF2" w:rsidP="00D15EF2">
      <w:pPr>
        <w:tabs>
          <w:tab w:val="left" w:pos="540"/>
        </w:tabs>
        <w:jc w:val="both"/>
        <w:rPr>
          <w:i/>
          <w:sz w:val="27"/>
          <w:szCs w:val="27"/>
          <w:lang w:val="en-US"/>
        </w:rPr>
      </w:pPr>
      <w:r w:rsidRPr="00FA5FED">
        <w:rPr>
          <w:i/>
          <w:sz w:val="27"/>
          <w:szCs w:val="27"/>
          <w:lang w:val="uk-UA"/>
        </w:rPr>
        <w:t>Тема</w:t>
      </w:r>
      <w:r w:rsidR="00273B3F" w:rsidRPr="00FA5FED">
        <w:rPr>
          <w:i/>
          <w:sz w:val="27"/>
          <w:szCs w:val="27"/>
          <w:lang w:val="uk-UA"/>
        </w:rPr>
        <w:t> </w:t>
      </w:r>
      <w:r w:rsidRPr="00FA5FED">
        <w:rPr>
          <w:i/>
          <w:sz w:val="27"/>
          <w:szCs w:val="27"/>
          <w:lang w:val="uk-UA"/>
        </w:rPr>
        <w:t>1.2.</w:t>
      </w:r>
      <w:r w:rsidR="00273B3F" w:rsidRPr="00FA5FED">
        <w:rPr>
          <w:i/>
          <w:sz w:val="27"/>
          <w:szCs w:val="27"/>
          <w:lang w:val="uk-UA"/>
        </w:rPr>
        <w:t> </w:t>
      </w:r>
      <w:r w:rsidR="00273B3F" w:rsidRPr="00FA5FED">
        <w:rPr>
          <w:sz w:val="27"/>
          <w:szCs w:val="27"/>
          <w:lang w:val="uk-UA"/>
        </w:rPr>
        <w:t>Фізичні величини і вимірювання</w:t>
      </w:r>
      <w:r w:rsidR="00FA5FED">
        <w:rPr>
          <w:sz w:val="27"/>
          <w:szCs w:val="27"/>
          <w:lang w:val="en-US"/>
        </w:rPr>
        <w:t>.</w:t>
      </w:r>
    </w:p>
    <w:p w:rsidR="00D15EF2" w:rsidRPr="00FA5FED" w:rsidRDefault="00D15EF2" w:rsidP="00D15EF2">
      <w:pPr>
        <w:tabs>
          <w:tab w:val="left" w:pos="540"/>
        </w:tabs>
        <w:jc w:val="both"/>
        <w:rPr>
          <w:sz w:val="27"/>
          <w:szCs w:val="27"/>
          <w:lang w:val="en-US"/>
        </w:rPr>
      </w:pPr>
      <w:r w:rsidRPr="00FA5FED">
        <w:rPr>
          <w:i/>
          <w:sz w:val="27"/>
          <w:szCs w:val="27"/>
          <w:lang w:val="uk-UA"/>
        </w:rPr>
        <w:t>Тема</w:t>
      </w:r>
      <w:r w:rsidR="00273B3F" w:rsidRPr="00FA5FED">
        <w:rPr>
          <w:i/>
          <w:sz w:val="27"/>
          <w:szCs w:val="27"/>
          <w:lang w:val="uk-UA"/>
        </w:rPr>
        <w:t> </w:t>
      </w:r>
      <w:r w:rsidRPr="00FA5FED">
        <w:rPr>
          <w:i/>
          <w:sz w:val="27"/>
          <w:szCs w:val="27"/>
          <w:lang w:val="uk-UA"/>
        </w:rPr>
        <w:t>1.3.</w:t>
      </w:r>
      <w:r w:rsidR="00273B3F" w:rsidRPr="00FA5FED">
        <w:rPr>
          <w:sz w:val="27"/>
          <w:szCs w:val="27"/>
          <w:lang w:val="uk-UA"/>
        </w:rPr>
        <w:t> </w:t>
      </w:r>
      <w:r w:rsidR="00273B3F" w:rsidRPr="00FA5FED">
        <w:rPr>
          <w:bCs/>
          <w:sz w:val="27"/>
          <w:szCs w:val="27"/>
          <w:lang w:val="uk-UA"/>
        </w:rPr>
        <w:t>Засоби вимірювальної техніки</w:t>
      </w:r>
      <w:r w:rsidR="00FA5FED">
        <w:rPr>
          <w:bCs/>
          <w:sz w:val="27"/>
          <w:szCs w:val="27"/>
          <w:lang w:val="en-US"/>
        </w:rPr>
        <w:t>.</w:t>
      </w:r>
    </w:p>
    <w:p w:rsidR="00D15EF2" w:rsidRPr="00FA5FED" w:rsidRDefault="00D15EF2" w:rsidP="00D15EF2">
      <w:pPr>
        <w:tabs>
          <w:tab w:val="left" w:pos="540"/>
        </w:tabs>
        <w:jc w:val="both"/>
        <w:rPr>
          <w:sz w:val="27"/>
          <w:szCs w:val="27"/>
          <w:lang w:val="uk-UA"/>
        </w:rPr>
      </w:pPr>
      <w:r w:rsidRPr="00FA5FED">
        <w:rPr>
          <w:i/>
          <w:sz w:val="27"/>
          <w:szCs w:val="27"/>
          <w:lang w:val="uk-UA"/>
        </w:rPr>
        <w:t>Тема</w:t>
      </w:r>
      <w:r w:rsidR="00273B3F" w:rsidRPr="00FA5FED">
        <w:rPr>
          <w:i/>
          <w:sz w:val="27"/>
          <w:szCs w:val="27"/>
          <w:lang w:val="uk-UA"/>
        </w:rPr>
        <w:t> </w:t>
      </w:r>
      <w:r w:rsidRPr="00FA5FED">
        <w:rPr>
          <w:i/>
          <w:sz w:val="27"/>
          <w:szCs w:val="27"/>
          <w:lang w:val="uk-UA"/>
        </w:rPr>
        <w:t>1.4.</w:t>
      </w:r>
      <w:r w:rsidR="00273B3F" w:rsidRPr="00FA5FED">
        <w:rPr>
          <w:i/>
          <w:sz w:val="27"/>
          <w:szCs w:val="27"/>
          <w:lang w:val="uk-UA"/>
        </w:rPr>
        <w:t> </w:t>
      </w:r>
      <w:r w:rsidR="00273B3F" w:rsidRPr="00FA5FED">
        <w:rPr>
          <w:bCs/>
          <w:sz w:val="27"/>
          <w:szCs w:val="27"/>
          <w:lang w:val="uk-UA"/>
        </w:rPr>
        <w:t>Забезпечення єдності та потрібної точності вимірювань</w:t>
      </w:r>
      <w:r w:rsidR="00FA5FED" w:rsidRPr="00FA5FED">
        <w:rPr>
          <w:bCs/>
          <w:sz w:val="27"/>
          <w:szCs w:val="27"/>
          <w:lang w:val="uk-UA"/>
        </w:rPr>
        <w:t>.</w:t>
      </w:r>
    </w:p>
    <w:p w:rsidR="00D15EF2" w:rsidRPr="00FA5FED" w:rsidRDefault="00D15EF2" w:rsidP="00D15EF2">
      <w:pPr>
        <w:tabs>
          <w:tab w:val="left" w:pos="540"/>
        </w:tabs>
        <w:jc w:val="center"/>
        <w:rPr>
          <w:i/>
          <w:sz w:val="27"/>
          <w:szCs w:val="27"/>
          <w:lang w:val="uk-UA"/>
        </w:rPr>
      </w:pPr>
      <w:r w:rsidRPr="00FA5FED">
        <w:rPr>
          <w:i/>
          <w:sz w:val="27"/>
          <w:szCs w:val="27"/>
          <w:lang w:val="uk-UA"/>
        </w:rPr>
        <w:t xml:space="preserve">Модуль 2. </w:t>
      </w:r>
      <w:r w:rsidR="00273B3F" w:rsidRPr="00FA5FED">
        <w:rPr>
          <w:i/>
          <w:sz w:val="27"/>
          <w:szCs w:val="27"/>
          <w:lang w:val="uk-UA"/>
        </w:rPr>
        <w:t>Засоби електровимірювальної техніки</w:t>
      </w:r>
    </w:p>
    <w:p w:rsidR="00D15EF2" w:rsidRPr="00FA5FED" w:rsidRDefault="00D15EF2" w:rsidP="00D15EF2">
      <w:pPr>
        <w:tabs>
          <w:tab w:val="left" w:pos="540"/>
        </w:tabs>
        <w:jc w:val="both"/>
        <w:rPr>
          <w:bCs/>
          <w:sz w:val="27"/>
          <w:szCs w:val="27"/>
          <w:lang w:val="en-US"/>
        </w:rPr>
      </w:pPr>
      <w:r w:rsidRPr="00FA5FED">
        <w:rPr>
          <w:bCs/>
          <w:i/>
          <w:sz w:val="27"/>
          <w:szCs w:val="27"/>
          <w:lang w:val="uk-UA"/>
        </w:rPr>
        <w:t>Тема 2.1.</w:t>
      </w:r>
      <w:r w:rsidRPr="00FA5FED">
        <w:rPr>
          <w:bCs/>
          <w:sz w:val="27"/>
          <w:szCs w:val="27"/>
          <w:lang w:val="uk-UA"/>
        </w:rPr>
        <w:t xml:space="preserve"> </w:t>
      </w:r>
      <w:r w:rsidR="00E574CB" w:rsidRPr="00FA5FED">
        <w:rPr>
          <w:bCs/>
          <w:sz w:val="27"/>
          <w:szCs w:val="27"/>
          <w:lang w:val="uk-UA"/>
        </w:rPr>
        <w:t>Міри електричних величин</w:t>
      </w:r>
      <w:r w:rsidR="00FA5FED">
        <w:rPr>
          <w:bCs/>
          <w:sz w:val="27"/>
          <w:szCs w:val="27"/>
          <w:lang w:val="en-US"/>
        </w:rPr>
        <w:t>.</w:t>
      </w:r>
    </w:p>
    <w:p w:rsidR="00D15EF2" w:rsidRPr="00FA5FED" w:rsidRDefault="00D15EF2" w:rsidP="00D15EF2">
      <w:pPr>
        <w:tabs>
          <w:tab w:val="left" w:pos="540"/>
        </w:tabs>
        <w:jc w:val="both"/>
        <w:rPr>
          <w:sz w:val="27"/>
          <w:szCs w:val="27"/>
          <w:lang w:val="en-US"/>
        </w:rPr>
      </w:pPr>
      <w:r w:rsidRPr="00FA5FED">
        <w:rPr>
          <w:i/>
          <w:sz w:val="27"/>
          <w:szCs w:val="27"/>
          <w:lang w:val="uk-UA"/>
        </w:rPr>
        <w:t>Тема 2.2.</w:t>
      </w:r>
      <w:r w:rsidRPr="00FA5FED">
        <w:rPr>
          <w:sz w:val="27"/>
          <w:szCs w:val="27"/>
          <w:lang w:val="uk-UA"/>
        </w:rPr>
        <w:t xml:space="preserve"> </w:t>
      </w:r>
      <w:r w:rsidR="00E574CB" w:rsidRPr="00FA5FED">
        <w:rPr>
          <w:bCs/>
          <w:sz w:val="27"/>
          <w:szCs w:val="27"/>
          <w:lang w:val="uk-UA"/>
        </w:rPr>
        <w:t>Електричні вимірювальні пристрої</w:t>
      </w:r>
      <w:r w:rsidR="00FA5FED">
        <w:rPr>
          <w:bCs/>
          <w:sz w:val="27"/>
          <w:szCs w:val="27"/>
          <w:lang w:val="en-US"/>
        </w:rPr>
        <w:t>.</w:t>
      </w:r>
    </w:p>
    <w:p w:rsidR="00D15EF2" w:rsidRPr="00FA5FED" w:rsidRDefault="00D15EF2" w:rsidP="00D15EF2">
      <w:pPr>
        <w:tabs>
          <w:tab w:val="left" w:pos="540"/>
        </w:tabs>
        <w:jc w:val="both"/>
        <w:rPr>
          <w:sz w:val="27"/>
          <w:szCs w:val="27"/>
          <w:lang w:val="en-US"/>
        </w:rPr>
      </w:pPr>
      <w:r w:rsidRPr="00FA5FED">
        <w:rPr>
          <w:i/>
          <w:sz w:val="27"/>
          <w:szCs w:val="27"/>
          <w:lang w:val="uk-UA"/>
        </w:rPr>
        <w:t xml:space="preserve">Тема 2.3. </w:t>
      </w:r>
      <w:r w:rsidR="00E574CB" w:rsidRPr="00FA5FED">
        <w:rPr>
          <w:bCs/>
          <w:sz w:val="27"/>
          <w:szCs w:val="27"/>
          <w:lang w:val="uk-UA"/>
        </w:rPr>
        <w:t>Вимірювальні прилади</w:t>
      </w:r>
      <w:r w:rsidR="00FA5FED">
        <w:rPr>
          <w:bCs/>
          <w:sz w:val="27"/>
          <w:szCs w:val="27"/>
          <w:lang w:val="en-US"/>
        </w:rPr>
        <w:t>.</w:t>
      </w:r>
    </w:p>
    <w:p w:rsidR="00D15EF2" w:rsidRPr="00FA5FED" w:rsidRDefault="00D15EF2" w:rsidP="00D15EF2">
      <w:pPr>
        <w:tabs>
          <w:tab w:val="left" w:pos="540"/>
        </w:tabs>
        <w:jc w:val="center"/>
        <w:rPr>
          <w:i/>
          <w:sz w:val="27"/>
          <w:szCs w:val="27"/>
          <w:lang w:val="uk-UA"/>
        </w:rPr>
      </w:pPr>
      <w:r w:rsidRPr="00FA5FED">
        <w:rPr>
          <w:i/>
          <w:sz w:val="27"/>
          <w:szCs w:val="27"/>
          <w:lang w:val="uk-UA"/>
        </w:rPr>
        <w:t xml:space="preserve">Модуль 3. </w:t>
      </w:r>
      <w:r w:rsidR="00E574CB" w:rsidRPr="00FA5FED">
        <w:rPr>
          <w:i/>
          <w:sz w:val="27"/>
          <w:szCs w:val="27"/>
          <w:lang w:val="uk-UA"/>
        </w:rPr>
        <w:t>Вимірювання електричних величин</w:t>
      </w:r>
    </w:p>
    <w:p w:rsidR="00D15EF2" w:rsidRPr="00FA5FED" w:rsidRDefault="00D15EF2" w:rsidP="00D15EF2">
      <w:pPr>
        <w:tabs>
          <w:tab w:val="left" w:pos="540"/>
        </w:tabs>
        <w:jc w:val="both"/>
        <w:rPr>
          <w:bCs/>
          <w:sz w:val="27"/>
          <w:szCs w:val="27"/>
        </w:rPr>
      </w:pPr>
      <w:r w:rsidRPr="00FA5FED">
        <w:rPr>
          <w:i/>
          <w:sz w:val="27"/>
          <w:szCs w:val="27"/>
          <w:lang w:val="uk-UA"/>
        </w:rPr>
        <w:t>Тема 3.1.</w:t>
      </w:r>
      <w:r w:rsidRPr="00FA5FED">
        <w:rPr>
          <w:sz w:val="27"/>
          <w:szCs w:val="27"/>
          <w:lang w:val="uk-UA"/>
        </w:rPr>
        <w:t xml:space="preserve"> </w:t>
      </w:r>
      <w:r w:rsidR="00E574CB" w:rsidRPr="00FA5FED">
        <w:rPr>
          <w:bCs/>
          <w:sz w:val="27"/>
          <w:szCs w:val="27"/>
          <w:lang w:val="uk-UA"/>
        </w:rPr>
        <w:t>Вимірювання струму, напруги та заряду</w:t>
      </w:r>
      <w:r w:rsidR="00FA5FED" w:rsidRPr="00FA5FED">
        <w:rPr>
          <w:bCs/>
          <w:sz w:val="27"/>
          <w:szCs w:val="27"/>
        </w:rPr>
        <w:t>.</w:t>
      </w:r>
    </w:p>
    <w:p w:rsidR="00D15EF2" w:rsidRPr="00FA5FED" w:rsidRDefault="00D15EF2" w:rsidP="00E574CB">
      <w:pPr>
        <w:autoSpaceDE w:val="0"/>
        <w:autoSpaceDN w:val="0"/>
        <w:adjustRightInd w:val="0"/>
        <w:rPr>
          <w:sz w:val="27"/>
          <w:szCs w:val="27"/>
        </w:rPr>
      </w:pPr>
      <w:r w:rsidRPr="00FA5FED">
        <w:rPr>
          <w:i/>
          <w:sz w:val="27"/>
          <w:szCs w:val="27"/>
          <w:lang w:val="uk-UA"/>
        </w:rPr>
        <w:t>Тема 3.2.</w:t>
      </w:r>
      <w:r w:rsidRPr="00FA5FED">
        <w:rPr>
          <w:sz w:val="27"/>
          <w:szCs w:val="27"/>
          <w:lang w:val="uk-UA"/>
        </w:rPr>
        <w:t xml:space="preserve"> </w:t>
      </w:r>
      <w:r w:rsidR="00E574CB" w:rsidRPr="00FA5FED">
        <w:rPr>
          <w:bCs/>
          <w:sz w:val="27"/>
          <w:szCs w:val="27"/>
          <w:lang w:val="uk-UA"/>
        </w:rPr>
        <w:t>Вимірювання потужності, енергії та показників якості електроенергії</w:t>
      </w:r>
      <w:r w:rsidR="00FA5FED" w:rsidRPr="00FA5FED">
        <w:rPr>
          <w:bCs/>
          <w:sz w:val="27"/>
          <w:szCs w:val="27"/>
        </w:rPr>
        <w:t>.</w:t>
      </w:r>
    </w:p>
    <w:p w:rsidR="00D15EF2" w:rsidRPr="00FA5FED" w:rsidRDefault="00D15EF2" w:rsidP="00D15EF2">
      <w:pPr>
        <w:tabs>
          <w:tab w:val="left" w:pos="540"/>
        </w:tabs>
        <w:jc w:val="both"/>
        <w:rPr>
          <w:sz w:val="27"/>
          <w:szCs w:val="27"/>
          <w:lang w:val="en-US"/>
        </w:rPr>
      </w:pPr>
      <w:r w:rsidRPr="00FA5FED">
        <w:rPr>
          <w:i/>
          <w:sz w:val="27"/>
          <w:szCs w:val="27"/>
          <w:lang w:val="uk-UA"/>
        </w:rPr>
        <w:t>Тема 3.3.</w:t>
      </w:r>
      <w:r w:rsidRPr="00FA5FED">
        <w:rPr>
          <w:sz w:val="27"/>
          <w:szCs w:val="27"/>
          <w:lang w:val="uk-UA"/>
        </w:rPr>
        <w:t xml:space="preserve"> </w:t>
      </w:r>
      <w:r w:rsidR="00E574CB" w:rsidRPr="00FA5FED">
        <w:rPr>
          <w:bCs/>
          <w:sz w:val="27"/>
          <w:szCs w:val="27"/>
          <w:lang w:val="uk-UA"/>
        </w:rPr>
        <w:t>Вимірювання електричного опору</w:t>
      </w:r>
      <w:r w:rsidR="00FA5FED">
        <w:rPr>
          <w:bCs/>
          <w:sz w:val="27"/>
          <w:szCs w:val="27"/>
          <w:lang w:val="en-US"/>
        </w:rPr>
        <w:t>.</w:t>
      </w:r>
    </w:p>
    <w:p w:rsidR="00D15EF2" w:rsidRPr="00FA5FED" w:rsidRDefault="00D15EF2" w:rsidP="00D15EF2">
      <w:pPr>
        <w:tabs>
          <w:tab w:val="left" w:pos="540"/>
        </w:tabs>
        <w:jc w:val="both"/>
        <w:rPr>
          <w:bCs/>
          <w:sz w:val="27"/>
          <w:szCs w:val="27"/>
        </w:rPr>
      </w:pPr>
      <w:r w:rsidRPr="00FA5FED">
        <w:rPr>
          <w:i/>
          <w:sz w:val="27"/>
          <w:szCs w:val="27"/>
          <w:lang w:val="uk-UA"/>
        </w:rPr>
        <w:t xml:space="preserve">Тема 3.4. </w:t>
      </w:r>
      <w:r w:rsidR="00FC30BC" w:rsidRPr="00FA5FED">
        <w:rPr>
          <w:bCs/>
          <w:sz w:val="27"/>
          <w:szCs w:val="27"/>
          <w:lang w:val="uk-UA"/>
        </w:rPr>
        <w:t>Вимірювання параметрів електричних кіл змінного струму</w:t>
      </w:r>
      <w:r w:rsidR="00FA5FED" w:rsidRPr="00FA5FED">
        <w:rPr>
          <w:bCs/>
          <w:sz w:val="27"/>
          <w:szCs w:val="27"/>
        </w:rPr>
        <w:t>.</w:t>
      </w:r>
    </w:p>
    <w:p w:rsidR="00FC30BC" w:rsidRPr="00FA5FED" w:rsidRDefault="00FC30BC" w:rsidP="00FC30BC">
      <w:pPr>
        <w:tabs>
          <w:tab w:val="left" w:pos="540"/>
        </w:tabs>
        <w:jc w:val="center"/>
        <w:rPr>
          <w:i/>
          <w:sz w:val="27"/>
          <w:szCs w:val="27"/>
          <w:lang w:val="uk-UA"/>
        </w:rPr>
      </w:pPr>
      <w:r w:rsidRPr="00FA5FED">
        <w:rPr>
          <w:i/>
          <w:sz w:val="27"/>
          <w:szCs w:val="27"/>
          <w:lang w:val="uk-UA"/>
        </w:rPr>
        <w:t xml:space="preserve">Модуль 4. </w:t>
      </w:r>
      <w:r w:rsidR="004F4673" w:rsidRPr="00FA5FED">
        <w:rPr>
          <w:i/>
          <w:sz w:val="27"/>
          <w:szCs w:val="27"/>
          <w:lang w:val="uk-UA"/>
        </w:rPr>
        <w:t>Вимірювання неелектричних величин</w:t>
      </w:r>
    </w:p>
    <w:p w:rsidR="00FC30BC" w:rsidRPr="00FA5FED" w:rsidRDefault="00FC30BC" w:rsidP="00FC30BC">
      <w:pPr>
        <w:tabs>
          <w:tab w:val="left" w:pos="540"/>
        </w:tabs>
        <w:jc w:val="both"/>
        <w:rPr>
          <w:bCs/>
          <w:sz w:val="27"/>
          <w:szCs w:val="27"/>
        </w:rPr>
      </w:pPr>
      <w:r w:rsidRPr="00FA5FED">
        <w:rPr>
          <w:i/>
          <w:sz w:val="27"/>
          <w:szCs w:val="27"/>
          <w:lang w:val="uk-UA"/>
        </w:rPr>
        <w:t>Тема</w:t>
      </w:r>
      <w:r w:rsidR="004F4673" w:rsidRPr="00FA5FED">
        <w:rPr>
          <w:i/>
          <w:sz w:val="27"/>
          <w:szCs w:val="27"/>
          <w:lang w:val="en-US"/>
        </w:rPr>
        <w:t> </w:t>
      </w:r>
      <w:r w:rsidRPr="00FA5FED">
        <w:rPr>
          <w:i/>
          <w:sz w:val="27"/>
          <w:szCs w:val="27"/>
        </w:rPr>
        <w:t>4</w:t>
      </w:r>
      <w:r w:rsidRPr="00FA5FED">
        <w:rPr>
          <w:i/>
          <w:sz w:val="27"/>
          <w:szCs w:val="27"/>
          <w:lang w:val="uk-UA"/>
        </w:rPr>
        <w:t>.1.</w:t>
      </w:r>
      <w:r w:rsidR="004F4673" w:rsidRPr="00FA5FED">
        <w:rPr>
          <w:sz w:val="27"/>
          <w:szCs w:val="27"/>
          <w:lang w:val="en-US"/>
        </w:rPr>
        <w:t> </w:t>
      </w:r>
      <w:r w:rsidR="004F4673" w:rsidRPr="00FA5FED">
        <w:rPr>
          <w:bCs/>
          <w:sz w:val="27"/>
          <w:szCs w:val="27"/>
          <w:lang w:val="uk-UA"/>
        </w:rPr>
        <w:t>Загальні відомості про вимірювання неелектричних величин</w:t>
      </w:r>
      <w:r w:rsidR="00FA5FED" w:rsidRPr="00FA5FED">
        <w:rPr>
          <w:bCs/>
          <w:sz w:val="27"/>
          <w:szCs w:val="27"/>
        </w:rPr>
        <w:t xml:space="preserve">. </w:t>
      </w:r>
      <w:r w:rsidR="004F4673" w:rsidRPr="00FA5FED">
        <w:rPr>
          <w:bCs/>
          <w:sz w:val="27"/>
          <w:szCs w:val="27"/>
          <w:lang w:val="uk-UA"/>
        </w:rPr>
        <w:t xml:space="preserve"> Особливості електричних вимірювань неелектричних величин</w:t>
      </w:r>
      <w:r w:rsidR="00FA5FED" w:rsidRPr="00FA5FED">
        <w:rPr>
          <w:bCs/>
          <w:sz w:val="27"/>
          <w:szCs w:val="27"/>
        </w:rPr>
        <w:t>.</w:t>
      </w:r>
    </w:p>
    <w:p w:rsidR="004F4673" w:rsidRPr="00FA5FED" w:rsidRDefault="00FC30BC" w:rsidP="004F4673">
      <w:pPr>
        <w:autoSpaceDE w:val="0"/>
        <w:autoSpaceDN w:val="0"/>
        <w:adjustRightInd w:val="0"/>
        <w:rPr>
          <w:i/>
          <w:sz w:val="27"/>
          <w:szCs w:val="27"/>
        </w:rPr>
      </w:pPr>
      <w:r w:rsidRPr="00FA5FED">
        <w:rPr>
          <w:i/>
          <w:sz w:val="27"/>
          <w:szCs w:val="27"/>
          <w:lang w:val="uk-UA"/>
        </w:rPr>
        <w:t xml:space="preserve">Тема </w:t>
      </w:r>
      <w:r w:rsidRPr="00FA5FED">
        <w:rPr>
          <w:i/>
          <w:sz w:val="27"/>
          <w:szCs w:val="27"/>
        </w:rPr>
        <w:t>4</w:t>
      </w:r>
      <w:r w:rsidRPr="00FA5FED">
        <w:rPr>
          <w:i/>
          <w:sz w:val="27"/>
          <w:szCs w:val="27"/>
          <w:lang w:val="uk-UA"/>
        </w:rPr>
        <w:t>.2.</w:t>
      </w:r>
      <w:r w:rsidRPr="00FA5FED">
        <w:rPr>
          <w:sz w:val="27"/>
          <w:szCs w:val="27"/>
          <w:lang w:val="uk-UA"/>
        </w:rPr>
        <w:t xml:space="preserve"> </w:t>
      </w:r>
      <w:r w:rsidR="004F4673" w:rsidRPr="00FA5FED">
        <w:rPr>
          <w:bCs/>
          <w:sz w:val="27"/>
          <w:szCs w:val="27"/>
          <w:lang w:val="uk-UA"/>
        </w:rPr>
        <w:t>Основні різновиди перетворювачів неелектричних величин</w:t>
      </w:r>
      <w:r w:rsidR="00FA5FED" w:rsidRPr="00FA5FED">
        <w:rPr>
          <w:bCs/>
          <w:sz w:val="27"/>
          <w:szCs w:val="27"/>
        </w:rPr>
        <w:t>.</w:t>
      </w:r>
    </w:p>
    <w:p w:rsidR="00FC30BC" w:rsidRPr="00FA5FED" w:rsidRDefault="00FC30BC" w:rsidP="004F4673">
      <w:pPr>
        <w:autoSpaceDE w:val="0"/>
        <w:autoSpaceDN w:val="0"/>
        <w:adjustRightInd w:val="0"/>
        <w:rPr>
          <w:sz w:val="27"/>
          <w:szCs w:val="27"/>
        </w:rPr>
      </w:pPr>
      <w:r w:rsidRPr="00FA5FED">
        <w:rPr>
          <w:i/>
          <w:sz w:val="27"/>
          <w:szCs w:val="27"/>
          <w:lang w:val="uk-UA"/>
        </w:rPr>
        <w:t xml:space="preserve">Тема </w:t>
      </w:r>
      <w:r w:rsidRPr="00FA5FED">
        <w:rPr>
          <w:i/>
          <w:sz w:val="27"/>
          <w:szCs w:val="27"/>
        </w:rPr>
        <w:t>4</w:t>
      </w:r>
      <w:r w:rsidRPr="00FA5FED">
        <w:rPr>
          <w:i/>
          <w:sz w:val="27"/>
          <w:szCs w:val="27"/>
          <w:lang w:val="uk-UA"/>
        </w:rPr>
        <w:t>.3.</w:t>
      </w:r>
      <w:r w:rsidRPr="00FA5FED">
        <w:rPr>
          <w:sz w:val="27"/>
          <w:szCs w:val="27"/>
          <w:lang w:val="uk-UA"/>
        </w:rPr>
        <w:t xml:space="preserve"> </w:t>
      </w:r>
      <w:r w:rsidR="004F4673" w:rsidRPr="00FA5FED">
        <w:rPr>
          <w:bCs/>
          <w:sz w:val="27"/>
          <w:szCs w:val="27"/>
          <w:lang w:val="uk-UA"/>
        </w:rPr>
        <w:t>Спряження первинних перетворювачів з електричними засобами вимірювань</w:t>
      </w:r>
      <w:r w:rsidR="00FA5FED" w:rsidRPr="00FA5FED">
        <w:rPr>
          <w:bCs/>
          <w:sz w:val="27"/>
          <w:szCs w:val="27"/>
        </w:rPr>
        <w:t>.</w:t>
      </w:r>
    </w:p>
    <w:p w:rsidR="00FC30BC" w:rsidRDefault="00FC30BC" w:rsidP="00D15EF2">
      <w:pPr>
        <w:tabs>
          <w:tab w:val="left" w:pos="540"/>
        </w:tabs>
        <w:jc w:val="both"/>
        <w:rPr>
          <w:bCs/>
          <w:sz w:val="27"/>
          <w:szCs w:val="27"/>
          <w:lang w:val="uk-UA"/>
        </w:rPr>
      </w:pPr>
      <w:r w:rsidRPr="00FA5FED">
        <w:rPr>
          <w:i/>
          <w:sz w:val="27"/>
          <w:szCs w:val="27"/>
          <w:lang w:val="uk-UA"/>
        </w:rPr>
        <w:t>Тема</w:t>
      </w:r>
      <w:r w:rsidR="00FA5FED" w:rsidRPr="00FA5FED">
        <w:rPr>
          <w:i/>
          <w:sz w:val="27"/>
          <w:szCs w:val="27"/>
          <w:lang w:val="en-US"/>
        </w:rPr>
        <w:t> </w:t>
      </w:r>
      <w:r w:rsidRPr="00FA5FED">
        <w:rPr>
          <w:i/>
          <w:sz w:val="27"/>
          <w:szCs w:val="27"/>
        </w:rPr>
        <w:t>4</w:t>
      </w:r>
      <w:r w:rsidRPr="00FA5FED">
        <w:rPr>
          <w:i/>
          <w:sz w:val="27"/>
          <w:szCs w:val="27"/>
          <w:lang w:val="uk-UA"/>
        </w:rPr>
        <w:t>.4.</w:t>
      </w:r>
      <w:r w:rsidR="00FA5FED" w:rsidRPr="00FA5FED">
        <w:rPr>
          <w:i/>
          <w:sz w:val="27"/>
          <w:szCs w:val="27"/>
          <w:lang w:val="en-US"/>
        </w:rPr>
        <w:t> </w:t>
      </w:r>
      <w:r w:rsidR="004F4673" w:rsidRPr="00FA5FED">
        <w:rPr>
          <w:bCs/>
          <w:sz w:val="27"/>
          <w:szCs w:val="27"/>
          <w:lang w:val="uk-UA"/>
        </w:rPr>
        <w:t>Деякі приклади методів та приладів вимірювання неелектричних величин</w:t>
      </w:r>
      <w:r w:rsidR="00FA5FED" w:rsidRPr="00FA5FED">
        <w:rPr>
          <w:bCs/>
          <w:sz w:val="27"/>
          <w:szCs w:val="27"/>
        </w:rPr>
        <w:t>.</w:t>
      </w:r>
      <w:r w:rsidR="004F4673" w:rsidRPr="00FA5FED">
        <w:rPr>
          <w:bCs/>
          <w:sz w:val="27"/>
          <w:szCs w:val="27"/>
          <w:lang w:val="uk-UA"/>
        </w:rPr>
        <w:t xml:space="preserve"> </w:t>
      </w:r>
    </w:p>
    <w:p w:rsidR="00BC05A4" w:rsidRPr="00FA5FED" w:rsidRDefault="00BC05A4" w:rsidP="00D15EF2">
      <w:pPr>
        <w:tabs>
          <w:tab w:val="left" w:pos="540"/>
        </w:tabs>
        <w:jc w:val="both"/>
        <w:rPr>
          <w:bCs/>
          <w:sz w:val="27"/>
          <w:szCs w:val="27"/>
          <w:lang w:val="uk-UA"/>
        </w:rPr>
      </w:pPr>
    </w:p>
    <w:p w:rsidR="00D15EF2" w:rsidRPr="00C335F5" w:rsidRDefault="00D15EF2" w:rsidP="00D15EF2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190"/>
        <w:jc w:val="center"/>
        <w:rPr>
          <w:i/>
          <w:noProof/>
          <w:sz w:val="27"/>
          <w:szCs w:val="27"/>
          <w:lang w:val="uk-UA"/>
        </w:rPr>
      </w:pPr>
    </w:p>
    <w:p w:rsidR="00D15EF2" w:rsidRPr="00C335F5" w:rsidRDefault="00D15EF2" w:rsidP="00D15EF2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190"/>
        <w:jc w:val="center"/>
        <w:rPr>
          <w:b/>
          <w:noProof/>
          <w:sz w:val="27"/>
          <w:szCs w:val="27"/>
          <w:lang w:val="uk-UA"/>
        </w:rPr>
      </w:pPr>
      <w:r w:rsidRPr="00C335F5">
        <w:rPr>
          <w:b/>
          <w:noProof/>
          <w:sz w:val="27"/>
          <w:szCs w:val="27"/>
          <w:lang w:val="uk-UA"/>
        </w:rPr>
        <w:t>Рекомендована література</w:t>
      </w:r>
    </w:p>
    <w:p w:rsidR="009743C1" w:rsidRDefault="00DC5E05" w:rsidP="00B81E85">
      <w:pPr>
        <w:widowControl w:val="0"/>
        <w:numPr>
          <w:ilvl w:val="0"/>
          <w:numId w:val="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360" w:right="45"/>
        <w:jc w:val="both"/>
        <w:rPr>
          <w:sz w:val="27"/>
          <w:szCs w:val="27"/>
          <w:lang w:val="uk-UA"/>
        </w:rPr>
      </w:pPr>
      <w:r w:rsidRPr="009743C1">
        <w:rPr>
          <w:sz w:val="27"/>
          <w:szCs w:val="27"/>
          <w:lang w:val="uk-UA"/>
        </w:rPr>
        <w:lastRenderedPageBreak/>
        <w:t>Метрологія та вимірювальна техніка</w:t>
      </w:r>
      <w:r w:rsidR="00D15EF2" w:rsidRPr="009743C1">
        <w:rPr>
          <w:sz w:val="27"/>
          <w:szCs w:val="27"/>
          <w:lang w:val="uk-UA"/>
        </w:rPr>
        <w:t xml:space="preserve"> / </w:t>
      </w:r>
      <w:r w:rsidRPr="009743C1">
        <w:rPr>
          <w:sz w:val="27"/>
          <w:szCs w:val="27"/>
          <w:lang w:val="uk-UA"/>
        </w:rPr>
        <w:t>Є</w:t>
      </w:r>
      <w:r w:rsidR="00D15EF2" w:rsidRPr="009743C1">
        <w:rPr>
          <w:sz w:val="27"/>
          <w:szCs w:val="27"/>
          <w:lang w:val="uk-UA"/>
        </w:rPr>
        <w:t>.</w:t>
      </w:r>
      <w:r w:rsidRPr="009743C1">
        <w:rPr>
          <w:sz w:val="27"/>
          <w:szCs w:val="27"/>
          <w:lang w:val="uk-UA"/>
        </w:rPr>
        <w:t>С</w:t>
      </w:r>
      <w:r w:rsidR="00D15EF2" w:rsidRPr="009743C1">
        <w:rPr>
          <w:sz w:val="27"/>
          <w:szCs w:val="27"/>
          <w:lang w:val="uk-UA"/>
        </w:rPr>
        <w:t xml:space="preserve">. </w:t>
      </w:r>
      <w:r w:rsidRPr="009743C1">
        <w:rPr>
          <w:sz w:val="27"/>
          <w:szCs w:val="27"/>
          <w:lang w:val="uk-UA"/>
        </w:rPr>
        <w:t>Поліщук</w:t>
      </w:r>
      <w:r w:rsidR="00D15EF2" w:rsidRPr="009743C1">
        <w:rPr>
          <w:sz w:val="27"/>
          <w:szCs w:val="27"/>
          <w:lang w:val="uk-UA"/>
        </w:rPr>
        <w:t xml:space="preserve"> та ін. – </w:t>
      </w:r>
      <w:proofErr w:type="spellStart"/>
      <w:r w:rsidRPr="009743C1">
        <w:rPr>
          <w:sz w:val="27"/>
          <w:szCs w:val="27"/>
          <w:lang w:val="uk-UA"/>
        </w:rPr>
        <w:t>Навч</w:t>
      </w:r>
      <w:proofErr w:type="spellEnd"/>
      <w:r w:rsidRPr="009743C1">
        <w:rPr>
          <w:sz w:val="27"/>
          <w:szCs w:val="27"/>
          <w:lang w:val="uk-UA"/>
        </w:rPr>
        <w:t>. видання. – Львів: Бескид Біт, 2003. – 544 с.</w:t>
      </w:r>
    </w:p>
    <w:p w:rsidR="00D15EF2" w:rsidRPr="009743C1" w:rsidRDefault="00DC5E05" w:rsidP="00B81E85">
      <w:pPr>
        <w:widowControl w:val="0"/>
        <w:numPr>
          <w:ilvl w:val="0"/>
          <w:numId w:val="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360" w:right="45"/>
        <w:jc w:val="both"/>
        <w:rPr>
          <w:sz w:val="27"/>
          <w:szCs w:val="27"/>
          <w:lang w:val="uk-UA"/>
        </w:rPr>
      </w:pPr>
      <w:r w:rsidRPr="009743C1">
        <w:rPr>
          <w:sz w:val="27"/>
          <w:szCs w:val="27"/>
          <w:lang w:val="uk-UA"/>
        </w:rPr>
        <w:t>С</w:t>
      </w:r>
      <w:proofErr w:type="spellStart"/>
      <w:r w:rsidRPr="009743C1">
        <w:rPr>
          <w:sz w:val="27"/>
          <w:szCs w:val="27"/>
        </w:rPr>
        <w:t>ергеев</w:t>
      </w:r>
      <w:proofErr w:type="spellEnd"/>
      <w:r w:rsidRPr="009743C1">
        <w:rPr>
          <w:sz w:val="27"/>
          <w:szCs w:val="27"/>
        </w:rPr>
        <w:t xml:space="preserve"> А.Г. Метрология</w:t>
      </w:r>
      <w:r w:rsidR="00D15EF2" w:rsidRPr="009743C1">
        <w:rPr>
          <w:sz w:val="27"/>
          <w:szCs w:val="27"/>
          <w:lang w:val="uk-UA"/>
        </w:rPr>
        <w:t xml:space="preserve">: </w:t>
      </w:r>
      <w:proofErr w:type="spellStart"/>
      <w:r w:rsidR="009743C1" w:rsidRPr="009743C1">
        <w:rPr>
          <w:sz w:val="27"/>
          <w:szCs w:val="27"/>
          <w:lang w:val="uk-UA"/>
        </w:rPr>
        <w:t>учебник</w:t>
      </w:r>
      <w:proofErr w:type="spellEnd"/>
      <w:r w:rsidR="00D15EF2" w:rsidRPr="009743C1">
        <w:rPr>
          <w:sz w:val="27"/>
          <w:szCs w:val="27"/>
          <w:lang w:val="uk-UA"/>
        </w:rPr>
        <w:t xml:space="preserve"> / </w:t>
      </w:r>
      <w:r w:rsidR="009743C1" w:rsidRPr="009743C1">
        <w:rPr>
          <w:sz w:val="27"/>
          <w:szCs w:val="27"/>
          <w:lang w:val="uk-UA"/>
        </w:rPr>
        <w:t>А</w:t>
      </w:r>
      <w:r w:rsidR="00D15EF2" w:rsidRPr="009743C1">
        <w:rPr>
          <w:sz w:val="27"/>
          <w:szCs w:val="27"/>
          <w:lang w:val="uk-UA"/>
        </w:rPr>
        <w:t>.</w:t>
      </w:r>
      <w:r w:rsidR="009743C1" w:rsidRPr="009743C1">
        <w:rPr>
          <w:sz w:val="27"/>
          <w:szCs w:val="27"/>
          <w:lang w:val="uk-UA"/>
        </w:rPr>
        <w:t>Г</w:t>
      </w:r>
      <w:r w:rsidR="00D15EF2" w:rsidRPr="009743C1">
        <w:rPr>
          <w:sz w:val="27"/>
          <w:szCs w:val="27"/>
          <w:lang w:val="uk-UA"/>
        </w:rPr>
        <w:t xml:space="preserve">. </w:t>
      </w:r>
      <w:proofErr w:type="spellStart"/>
      <w:r w:rsidR="009743C1" w:rsidRPr="009743C1">
        <w:rPr>
          <w:sz w:val="27"/>
          <w:szCs w:val="27"/>
          <w:lang w:val="uk-UA"/>
        </w:rPr>
        <w:t>Сергеев</w:t>
      </w:r>
      <w:proofErr w:type="spellEnd"/>
      <w:r w:rsidR="009743C1" w:rsidRPr="009743C1">
        <w:rPr>
          <w:sz w:val="27"/>
          <w:szCs w:val="27"/>
          <w:lang w:val="uk-UA"/>
        </w:rPr>
        <w:t xml:space="preserve">. </w:t>
      </w:r>
      <w:r w:rsidR="00D15EF2" w:rsidRPr="009743C1">
        <w:rPr>
          <w:sz w:val="27"/>
          <w:szCs w:val="27"/>
          <w:lang w:val="uk-UA"/>
        </w:rPr>
        <w:t xml:space="preserve">– </w:t>
      </w:r>
      <w:r w:rsidR="009743C1" w:rsidRPr="009743C1">
        <w:rPr>
          <w:sz w:val="27"/>
          <w:szCs w:val="27"/>
          <w:lang w:val="uk-UA"/>
        </w:rPr>
        <w:t>М</w:t>
      </w:r>
      <w:r w:rsidR="00D15EF2" w:rsidRPr="009743C1">
        <w:rPr>
          <w:sz w:val="27"/>
          <w:szCs w:val="27"/>
          <w:lang w:val="uk-UA"/>
        </w:rPr>
        <w:t xml:space="preserve">.: </w:t>
      </w:r>
      <w:r w:rsidR="009743C1" w:rsidRPr="009743C1">
        <w:rPr>
          <w:sz w:val="27"/>
          <w:szCs w:val="27"/>
          <w:lang w:val="uk-UA"/>
        </w:rPr>
        <w:t>Логос</w:t>
      </w:r>
      <w:r w:rsidR="00D15EF2" w:rsidRPr="009743C1">
        <w:rPr>
          <w:sz w:val="27"/>
          <w:szCs w:val="27"/>
          <w:lang w:val="uk-UA"/>
        </w:rPr>
        <w:t xml:space="preserve">, </w:t>
      </w:r>
      <w:r w:rsidR="009743C1" w:rsidRPr="009743C1">
        <w:rPr>
          <w:sz w:val="27"/>
          <w:szCs w:val="27"/>
          <w:lang w:val="uk-UA"/>
        </w:rPr>
        <w:t>2005</w:t>
      </w:r>
      <w:r w:rsidR="00D15EF2" w:rsidRPr="009743C1">
        <w:rPr>
          <w:sz w:val="27"/>
          <w:szCs w:val="27"/>
          <w:lang w:val="uk-UA"/>
        </w:rPr>
        <w:t xml:space="preserve">. – </w:t>
      </w:r>
      <w:r w:rsidR="009743C1" w:rsidRPr="009743C1">
        <w:rPr>
          <w:sz w:val="27"/>
          <w:szCs w:val="27"/>
          <w:lang w:val="uk-UA"/>
        </w:rPr>
        <w:t>272 с.</w:t>
      </w:r>
    </w:p>
    <w:p w:rsidR="007D59DF" w:rsidRPr="00C335F5" w:rsidRDefault="007D59DF" w:rsidP="0073374F">
      <w:pPr>
        <w:rPr>
          <w:sz w:val="27"/>
          <w:szCs w:val="27"/>
          <w:lang w:val="uk-UA"/>
        </w:rPr>
      </w:pPr>
    </w:p>
    <w:p w:rsidR="00010641" w:rsidRPr="00C335F5" w:rsidRDefault="00010641" w:rsidP="007D59DF">
      <w:pPr>
        <w:ind w:left="284"/>
        <w:jc w:val="both"/>
        <w:rPr>
          <w:sz w:val="27"/>
          <w:szCs w:val="27"/>
          <w:lang w:val="uk-UA"/>
        </w:rPr>
      </w:pPr>
    </w:p>
    <w:sectPr w:rsidR="00010641" w:rsidRPr="00C335F5" w:rsidSect="00DE13E8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867" w:rsidRDefault="00906867" w:rsidP="00DE13E8">
      <w:r>
        <w:separator/>
      </w:r>
    </w:p>
  </w:endnote>
  <w:endnote w:type="continuationSeparator" w:id="0">
    <w:p w:rsidR="00906867" w:rsidRDefault="00906867" w:rsidP="00DE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867" w:rsidRDefault="00906867" w:rsidP="00DE13E8">
      <w:r>
        <w:separator/>
      </w:r>
    </w:p>
  </w:footnote>
  <w:footnote w:type="continuationSeparator" w:id="0">
    <w:p w:rsidR="00906867" w:rsidRDefault="00906867" w:rsidP="00DE1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ABB"/>
    <w:multiLevelType w:val="hybridMultilevel"/>
    <w:tmpl w:val="78A49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C231F"/>
    <w:multiLevelType w:val="hybridMultilevel"/>
    <w:tmpl w:val="0A4C578A"/>
    <w:lvl w:ilvl="0" w:tplc="DE0A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4205F"/>
    <w:multiLevelType w:val="hybridMultilevel"/>
    <w:tmpl w:val="2798659C"/>
    <w:lvl w:ilvl="0" w:tplc="B3F8A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E2F00"/>
    <w:multiLevelType w:val="hybridMultilevel"/>
    <w:tmpl w:val="AF8AD32A"/>
    <w:lvl w:ilvl="0" w:tplc="82D49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4C30EF"/>
    <w:multiLevelType w:val="hybridMultilevel"/>
    <w:tmpl w:val="0A4C578A"/>
    <w:lvl w:ilvl="0" w:tplc="DE0A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541BA"/>
    <w:multiLevelType w:val="hybridMultilevel"/>
    <w:tmpl w:val="62329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A5600C"/>
    <w:multiLevelType w:val="hybridMultilevel"/>
    <w:tmpl w:val="A54E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A31796"/>
    <w:multiLevelType w:val="singleLevel"/>
    <w:tmpl w:val="F4B44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8" w15:restartNumberingAfterBreak="0">
    <w:nsid w:val="28A7406E"/>
    <w:multiLevelType w:val="hybridMultilevel"/>
    <w:tmpl w:val="1F4053C8"/>
    <w:lvl w:ilvl="0" w:tplc="E9F871F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17E70"/>
    <w:multiLevelType w:val="hybridMultilevel"/>
    <w:tmpl w:val="CAA265B6"/>
    <w:lvl w:ilvl="0" w:tplc="48228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74776"/>
    <w:multiLevelType w:val="hybridMultilevel"/>
    <w:tmpl w:val="EC643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D039E4"/>
    <w:multiLevelType w:val="hybridMultilevel"/>
    <w:tmpl w:val="4CF0229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4CCA1660"/>
    <w:multiLevelType w:val="hybridMultilevel"/>
    <w:tmpl w:val="05F84AEC"/>
    <w:lvl w:ilvl="0" w:tplc="202819A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D72AA2"/>
    <w:multiLevelType w:val="hybridMultilevel"/>
    <w:tmpl w:val="0A4C578A"/>
    <w:lvl w:ilvl="0" w:tplc="DE0A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545083"/>
    <w:multiLevelType w:val="hybridMultilevel"/>
    <w:tmpl w:val="0A4C578A"/>
    <w:lvl w:ilvl="0" w:tplc="DE0A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A93E24"/>
    <w:multiLevelType w:val="hybridMultilevel"/>
    <w:tmpl w:val="9970DA2C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853D1C"/>
    <w:multiLevelType w:val="hybridMultilevel"/>
    <w:tmpl w:val="638A028C"/>
    <w:lvl w:ilvl="0" w:tplc="6F6042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FE3407E"/>
    <w:multiLevelType w:val="hybridMultilevel"/>
    <w:tmpl w:val="CD086458"/>
    <w:lvl w:ilvl="0" w:tplc="0422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3946C1C"/>
    <w:multiLevelType w:val="hybridMultilevel"/>
    <w:tmpl w:val="8DE89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3D35CA"/>
    <w:multiLevelType w:val="hybridMultilevel"/>
    <w:tmpl w:val="8232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06FAA"/>
    <w:multiLevelType w:val="hybridMultilevel"/>
    <w:tmpl w:val="1400BF64"/>
    <w:lvl w:ilvl="0" w:tplc="E8827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526A8"/>
    <w:multiLevelType w:val="hybridMultilevel"/>
    <w:tmpl w:val="D7F446FC"/>
    <w:lvl w:ilvl="0" w:tplc="032E36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F871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FC3F78"/>
    <w:multiLevelType w:val="hybridMultilevel"/>
    <w:tmpl w:val="4A26EF72"/>
    <w:lvl w:ilvl="0" w:tplc="A6D6F79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D4216"/>
    <w:multiLevelType w:val="hybridMultilevel"/>
    <w:tmpl w:val="639E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B47AB"/>
    <w:multiLevelType w:val="hybridMultilevel"/>
    <w:tmpl w:val="530E9908"/>
    <w:lvl w:ilvl="0" w:tplc="D2E2D9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F7D36"/>
    <w:multiLevelType w:val="hybridMultilevel"/>
    <w:tmpl w:val="9648D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5"/>
  </w:num>
  <w:num w:numId="4">
    <w:abstractNumId w:val="17"/>
  </w:num>
  <w:num w:numId="5">
    <w:abstractNumId w:val="13"/>
  </w:num>
  <w:num w:numId="6">
    <w:abstractNumId w:val="1"/>
  </w:num>
  <w:num w:numId="7">
    <w:abstractNumId w:val="4"/>
  </w:num>
  <w:num w:numId="8">
    <w:abstractNumId w:val="14"/>
  </w:num>
  <w:num w:numId="9">
    <w:abstractNumId w:val="3"/>
  </w:num>
  <w:num w:numId="10">
    <w:abstractNumId w:val="25"/>
  </w:num>
  <w:num w:numId="11">
    <w:abstractNumId w:val="21"/>
  </w:num>
  <w:num w:numId="12">
    <w:abstractNumId w:val="8"/>
  </w:num>
  <w:num w:numId="13">
    <w:abstractNumId w:val="26"/>
  </w:num>
  <w:num w:numId="14">
    <w:abstractNumId w:val="6"/>
  </w:num>
  <w:num w:numId="15">
    <w:abstractNumId w:val="11"/>
  </w:num>
  <w:num w:numId="16">
    <w:abstractNumId w:val="0"/>
  </w:num>
  <w:num w:numId="17">
    <w:abstractNumId w:val="18"/>
  </w:num>
  <w:num w:numId="18">
    <w:abstractNumId w:val="10"/>
  </w:num>
  <w:num w:numId="19">
    <w:abstractNumId w:val="23"/>
  </w:num>
  <w:num w:numId="20">
    <w:abstractNumId w:val="22"/>
  </w:num>
  <w:num w:numId="21">
    <w:abstractNumId w:val="12"/>
  </w:num>
  <w:num w:numId="22">
    <w:abstractNumId w:val="19"/>
  </w:num>
  <w:num w:numId="23">
    <w:abstractNumId w:val="20"/>
  </w:num>
  <w:num w:numId="24">
    <w:abstractNumId w:val="2"/>
  </w:num>
  <w:num w:numId="25">
    <w:abstractNumId w:val="7"/>
    <w:lvlOverride w:ilvl="0">
      <w:startOverride w:val="1"/>
    </w:lvlOverride>
  </w:num>
  <w:num w:numId="26">
    <w:abstractNumId w:val="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0A"/>
    <w:rsid w:val="000034E0"/>
    <w:rsid w:val="000078EB"/>
    <w:rsid w:val="00010641"/>
    <w:rsid w:val="00033C2F"/>
    <w:rsid w:val="0004087A"/>
    <w:rsid w:val="000412C7"/>
    <w:rsid w:val="00041A5F"/>
    <w:rsid w:val="00045F1E"/>
    <w:rsid w:val="00063434"/>
    <w:rsid w:val="000C03A5"/>
    <w:rsid w:val="000C43B2"/>
    <w:rsid w:val="000C56CD"/>
    <w:rsid w:val="000E5F17"/>
    <w:rsid w:val="001057EE"/>
    <w:rsid w:val="001062CA"/>
    <w:rsid w:val="001229CC"/>
    <w:rsid w:val="00124404"/>
    <w:rsid w:val="001257CB"/>
    <w:rsid w:val="0014323C"/>
    <w:rsid w:val="00161C27"/>
    <w:rsid w:val="001A0894"/>
    <w:rsid w:val="001F5FDD"/>
    <w:rsid w:val="00204C84"/>
    <w:rsid w:val="002213DB"/>
    <w:rsid w:val="002253E7"/>
    <w:rsid w:val="002374A3"/>
    <w:rsid w:val="002460A4"/>
    <w:rsid w:val="00246A4B"/>
    <w:rsid w:val="00257D5B"/>
    <w:rsid w:val="002629C0"/>
    <w:rsid w:val="00265CFF"/>
    <w:rsid w:val="002707EB"/>
    <w:rsid w:val="00273B3F"/>
    <w:rsid w:val="00280F79"/>
    <w:rsid w:val="00287EAA"/>
    <w:rsid w:val="002941B9"/>
    <w:rsid w:val="002F730A"/>
    <w:rsid w:val="00320CC2"/>
    <w:rsid w:val="00376BF9"/>
    <w:rsid w:val="0038637C"/>
    <w:rsid w:val="003A3386"/>
    <w:rsid w:val="003A6A1C"/>
    <w:rsid w:val="003C75CE"/>
    <w:rsid w:val="003C7888"/>
    <w:rsid w:val="003D0ED3"/>
    <w:rsid w:val="00407652"/>
    <w:rsid w:val="00427821"/>
    <w:rsid w:val="0044083B"/>
    <w:rsid w:val="004428F2"/>
    <w:rsid w:val="00451121"/>
    <w:rsid w:val="00463E1F"/>
    <w:rsid w:val="004663A8"/>
    <w:rsid w:val="00466FD8"/>
    <w:rsid w:val="004701A1"/>
    <w:rsid w:val="00470238"/>
    <w:rsid w:val="004916DC"/>
    <w:rsid w:val="004A1ED9"/>
    <w:rsid w:val="004A2D3C"/>
    <w:rsid w:val="004A6D76"/>
    <w:rsid w:val="004B512F"/>
    <w:rsid w:val="004B7520"/>
    <w:rsid w:val="004F4673"/>
    <w:rsid w:val="0051054B"/>
    <w:rsid w:val="005312AA"/>
    <w:rsid w:val="005313F7"/>
    <w:rsid w:val="00535308"/>
    <w:rsid w:val="00552D38"/>
    <w:rsid w:val="0055401F"/>
    <w:rsid w:val="00567241"/>
    <w:rsid w:val="00580F8F"/>
    <w:rsid w:val="0058185E"/>
    <w:rsid w:val="005A4996"/>
    <w:rsid w:val="005E1DE2"/>
    <w:rsid w:val="005E26FC"/>
    <w:rsid w:val="00622227"/>
    <w:rsid w:val="0062471F"/>
    <w:rsid w:val="00627917"/>
    <w:rsid w:val="00642964"/>
    <w:rsid w:val="00654F6A"/>
    <w:rsid w:val="00655C64"/>
    <w:rsid w:val="00677BD1"/>
    <w:rsid w:val="00680DE8"/>
    <w:rsid w:val="0069058F"/>
    <w:rsid w:val="006A7304"/>
    <w:rsid w:val="006A76D2"/>
    <w:rsid w:val="006B64E5"/>
    <w:rsid w:val="006C5DDB"/>
    <w:rsid w:val="006F5B53"/>
    <w:rsid w:val="0073374F"/>
    <w:rsid w:val="0073423B"/>
    <w:rsid w:val="0073457F"/>
    <w:rsid w:val="0073657D"/>
    <w:rsid w:val="00745330"/>
    <w:rsid w:val="0075654A"/>
    <w:rsid w:val="00775AE2"/>
    <w:rsid w:val="007A73E5"/>
    <w:rsid w:val="007B6D5F"/>
    <w:rsid w:val="007C66F6"/>
    <w:rsid w:val="007C7F2F"/>
    <w:rsid w:val="007D59DF"/>
    <w:rsid w:val="007E5470"/>
    <w:rsid w:val="008108D3"/>
    <w:rsid w:val="00813ACE"/>
    <w:rsid w:val="00820F5F"/>
    <w:rsid w:val="0082763D"/>
    <w:rsid w:val="00830E48"/>
    <w:rsid w:val="00836340"/>
    <w:rsid w:val="00844545"/>
    <w:rsid w:val="008519B0"/>
    <w:rsid w:val="00884A50"/>
    <w:rsid w:val="008876FF"/>
    <w:rsid w:val="008A58DD"/>
    <w:rsid w:val="008B0C4B"/>
    <w:rsid w:val="008B601E"/>
    <w:rsid w:val="008C09AE"/>
    <w:rsid w:val="00906867"/>
    <w:rsid w:val="00917F0B"/>
    <w:rsid w:val="0092273A"/>
    <w:rsid w:val="00933EF7"/>
    <w:rsid w:val="009743C1"/>
    <w:rsid w:val="00996D2C"/>
    <w:rsid w:val="009A0501"/>
    <w:rsid w:val="009B081A"/>
    <w:rsid w:val="009B3ABB"/>
    <w:rsid w:val="009C0854"/>
    <w:rsid w:val="009C65D8"/>
    <w:rsid w:val="00A11EBC"/>
    <w:rsid w:val="00A200F1"/>
    <w:rsid w:val="00A8255F"/>
    <w:rsid w:val="00A87B34"/>
    <w:rsid w:val="00AA0C18"/>
    <w:rsid w:val="00AB10A8"/>
    <w:rsid w:val="00AD10E8"/>
    <w:rsid w:val="00AD5B0E"/>
    <w:rsid w:val="00AE2F54"/>
    <w:rsid w:val="00AF5491"/>
    <w:rsid w:val="00B033CF"/>
    <w:rsid w:val="00B0537B"/>
    <w:rsid w:val="00B0616F"/>
    <w:rsid w:val="00B3593B"/>
    <w:rsid w:val="00B3671F"/>
    <w:rsid w:val="00B54353"/>
    <w:rsid w:val="00B64795"/>
    <w:rsid w:val="00B81E85"/>
    <w:rsid w:val="00B94C9D"/>
    <w:rsid w:val="00BA6914"/>
    <w:rsid w:val="00BB5CC1"/>
    <w:rsid w:val="00BC00AC"/>
    <w:rsid w:val="00BC05A4"/>
    <w:rsid w:val="00BC0FCD"/>
    <w:rsid w:val="00BD684B"/>
    <w:rsid w:val="00BE3C77"/>
    <w:rsid w:val="00BE5340"/>
    <w:rsid w:val="00C11113"/>
    <w:rsid w:val="00C335F5"/>
    <w:rsid w:val="00C450F6"/>
    <w:rsid w:val="00C45151"/>
    <w:rsid w:val="00C520E6"/>
    <w:rsid w:val="00C548C2"/>
    <w:rsid w:val="00C76BD7"/>
    <w:rsid w:val="00CB4C43"/>
    <w:rsid w:val="00CC24A9"/>
    <w:rsid w:val="00CD6D45"/>
    <w:rsid w:val="00CE60A7"/>
    <w:rsid w:val="00D15EF2"/>
    <w:rsid w:val="00D358D3"/>
    <w:rsid w:val="00D40448"/>
    <w:rsid w:val="00D51725"/>
    <w:rsid w:val="00D52F41"/>
    <w:rsid w:val="00D56DFA"/>
    <w:rsid w:val="00D967E7"/>
    <w:rsid w:val="00DC5E05"/>
    <w:rsid w:val="00DE13E8"/>
    <w:rsid w:val="00E2780A"/>
    <w:rsid w:val="00E46CD1"/>
    <w:rsid w:val="00E552FD"/>
    <w:rsid w:val="00E574CB"/>
    <w:rsid w:val="00E62EBD"/>
    <w:rsid w:val="00E86E29"/>
    <w:rsid w:val="00E948FE"/>
    <w:rsid w:val="00E97CE4"/>
    <w:rsid w:val="00EA3C6C"/>
    <w:rsid w:val="00EC61EA"/>
    <w:rsid w:val="00EE368A"/>
    <w:rsid w:val="00F00C8E"/>
    <w:rsid w:val="00F028AF"/>
    <w:rsid w:val="00F052A3"/>
    <w:rsid w:val="00F06D40"/>
    <w:rsid w:val="00F4551F"/>
    <w:rsid w:val="00F87AD7"/>
    <w:rsid w:val="00FA07E8"/>
    <w:rsid w:val="00FA49CA"/>
    <w:rsid w:val="00FA5FED"/>
    <w:rsid w:val="00FA7511"/>
    <w:rsid w:val="00FC30BC"/>
    <w:rsid w:val="00FE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5B75FE-3CF7-42AB-82F6-23A0B536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30A"/>
    <w:rPr>
      <w:sz w:val="28"/>
      <w:szCs w:val="24"/>
    </w:rPr>
  </w:style>
  <w:style w:type="paragraph" w:styleId="1">
    <w:name w:val="heading 1"/>
    <w:basedOn w:val="a"/>
    <w:next w:val="a"/>
    <w:qFormat/>
    <w:rsid w:val="002F730A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0537B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053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DE13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DE13E8"/>
    <w:rPr>
      <w:sz w:val="28"/>
      <w:szCs w:val="24"/>
    </w:rPr>
  </w:style>
  <w:style w:type="paragraph" w:styleId="a5">
    <w:name w:val="footer"/>
    <w:basedOn w:val="a"/>
    <w:link w:val="a6"/>
    <w:rsid w:val="00DE13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E13E8"/>
    <w:rPr>
      <w:sz w:val="28"/>
      <w:szCs w:val="24"/>
    </w:rPr>
  </w:style>
  <w:style w:type="paragraph" w:styleId="a7">
    <w:name w:val="Normal (Web)"/>
    <w:basedOn w:val="a"/>
    <w:unhideWhenUsed/>
    <w:rsid w:val="00CD6D45"/>
    <w:pPr>
      <w:spacing w:before="100" w:beforeAutospacing="1" w:after="100" w:afterAutospacing="1"/>
    </w:pPr>
    <w:rPr>
      <w:sz w:val="24"/>
    </w:rPr>
  </w:style>
  <w:style w:type="table" w:styleId="a8">
    <w:name w:val="Table Grid"/>
    <w:basedOn w:val="a1"/>
    <w:uiPriority w:val="39"/>
    <w:rsid w:val="00A87B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87B34"/>
    <w:pPr>
      <w:ind w:left="720"/>
      <w:contextualSpacing/>
    </w:pPr>
    <w:rPr>
      <w:sz w:val="24"/>
    </w:rPr>
  </w:style>
  <w:style w:type="paragraph" w:styleId="31">
    <w:name w:val="Body Text 3"/>
    <w:basedOn w:val="a"/>
    <w:link w:val="32"/>
    <w:rsid w:val="00A87B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87B34"/>
    <w:rPr>
      <w:sz w:val="16"/>
      <w:szCs w:val="16"/>
      <w:lang w:val="ru-RU" w:eastAsia="ru-RU"/>
    </w:rPr>
  </w:style>
  <w:style w:type="paragraph" w:styleId="aa">
    <w:name w:val="Balloon Text"/>
    <w:basedOn w:val="a"/>
    <w:link w:val="ab"/>
    <w:rsid w:val="00C335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335F5"/>
    <w:rPr>
      <w:rFonts w:ascii="Tahoma" w:hAnsi="Tahoma" w:cs="Tahoma"/>
      <w:sz w:val="16"/>
      <w:szCs w:val="16"/>
      <w:lang w:val="ru-RU" w:eastAsia="ru-RU"/>
    </w:rPr>
  </w:style>
  <w:style w:type="character" w:styleId="ac">
    <w:name w:val="Strong"/>
    <w:qFormat/>
    <w:rsid w:val="00C76BD7"/>
    <w:rPr>
      <w:b/>
      <w:bCs/>
    </w:rPr>
  </w:style>
  <w:style w:type="paragraph" w:customStyle="1" w:styleId="10">
    <w:name w:val=" Знак Знак Знак1 Знак"/>
    <w:basedOn w:val="a"/>
    <w:rsid w:val="00C76B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rsid w:val="00C76BD7"/>
    <w:rPr>
      <w:color w:val="0000FF"/>
      <w:u w:val="single"/>
    </w:rPr>
  </w:style>
  <w:style w:type="character" w:styleId="ae">
    <w:name w:val="FollowedHyperlink"/>
    <w:rsid w:val="00CE60A7"/>
    <w:rPr>
      <w:color w:val="800080"/>
      <w:u w:val="single"/>
    </w:rPr>
  </w:style>
  <w:style w:type="character" w:customStyle="1" w:styleId="rvts10">
    <w:name w:val="rvts10"/>
    <w:rsid w:val="0069058F"/>
    <w:rPr>
      <w:rFonts w:ascii="Times New Roman" w:hAnsi="Times New Roman" w:cs="Times New Roman" w:hint="default"/>
      <w:sz w:val="24"/>
      <w:szCs w:val="24"/>
    </w:rPr>
  </w:style>
  <w:style w:type="paragraph" w:styleId="af">
    <w:name w:val="Название"/>
    <w:basedOn w:val="a"/>
    <w:link w:val="af0"/>
    <w:qFormat/>
    <w:rsid w:val="00D56DFA"/>
    <w:pPr>
      <w:jc w:val="center"/>
    </w:pPr>
    <w:rPr>
      <w:lang w:val="uk-UA"/>
    </w:rPr>
  </w:style>
  <w:style w:type="character" w:customStyle="1" w:styleId="af0">
    <w:name w:val="Название Знак"/>
    <w:link w:val="af"/>
    <w:rsid w:val="00D56DFA"/>
    <w:rPr>
      <w:sz w:val="28"/>
      <w:szCs w:val="24"/>
      <w:lang w:eastAsia="ru-RU"/>
    </w:rPr>
  </w:style>
  <w:style w:type="character" w:customStyle="1" w:styleId="20">
    <w:name w:val="Заголовок 2 Знак"/>
    <w:link w:val="2"/>
    <w:semiHidden/>
    <w:rsid w:val="00B0537B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B0537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Default">
    <w:name w:val="Default"/>
    <w:rsid w:val="00531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B3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rsid w:val="009B3AB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49504-88D4-4E9D-B1A9-5A6A4362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LKN</cp:lastModifiedBy>
  <cp:revision>2</cp:revision>
  <cp:lastPrinted>2018-01-31T07:48:00Z</cp:lastPrinted>
  <dcterms:created xsi:type="dcterms:W3CDTF">2018-03-23T15:45:00Z</dcterms:created>
  <dcterms:modified xsi:type="dcterms:W3CDTF">2018-03-23T15:45:00Z</dcterms:modified>
</cp:coreProperties>
</file>