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04" w:rsidRPr="007D59DF" w:rsidRDefault="006A7304" w:rsidP="006A7304">
      <w:pPr>
        <w:jc w:val="center"/>
        <w:rPr>
          <w:b/>
          <w:caps/>
          <w:szCs w:val="28"/>
          <w:lang w:val="uk-UA"/>
        </w:rPr>
      </w:pPr>
      <w:bookmarkStart w:id="0" w:name="_GoBack"/>
      <w:bookmarkEnd w:id="0"/>
      <w:r>
        <w:rPr>
          <w:b/>
          <w:caps/>
          <w:szCs w:val="28"/>
          <w:lang w:val="uk-UA"/>
        </w:rPr>
        <w:t>Сучасна теорія управління</w:t>
      </w:r>
      <w:r w:rsidRPr="007D59DF">
        <w:rPr>
          <w:b/>
          <w:caps/>
          <w:szCs w:val="28"/>
          <w:lang w:val="uk-UA"/>
        </w:rPr>
        <w:t xml:space="preserve"> </w:t>
      </w:r>
    </w:p>
    <w:p w:rsidR="006A7304" w:rsidRPr="007D2938" w:rsidRDefault="006A7304" w:rsidP="006A7304">
      <w:pPr>
        <w:jc w:val="center"/>
        <w:rPr>
          <w:b/>
          <w:szCs w:val="28"/>
          <w:lang w:val="uk-UA"/>
        </w:rPr>
      </w:pPr>
    </w:p>
    <w:p w:rsidR="006A7304" w:rsidRPr="007D2938" w:rsidRDefault="006A7304" w:rsidP="006A7304">
      <w:pPr>
        <w:jc w:val="center"/>
        <w:rPr>
          <w:b/>
          <w:szCs w:val="28"/>
          <w:lang w:val="uk-UA"/>
        </w:rPr>
      </w:pPr>
      <w:r w:rsidRPr="007D2938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91"/>
        <w:gridCol w:w="866"/>
        <w:gridCol w:w="656"/>
        <w:gridCol w:w="637"/>
        <w:gridCol w:w="637"/>
        <w:gridCol w:w="637"/>
        <w:gridCol w:w="653"/>
        <w:gridCol w:w="690"/>
        <w:gridCol w:w="690"/>
        <w:gridCol w:w="1104"/>
        <w:gridCol w:w="1674"/>
      </w:tblGrid>
      <w:tr w:rsidR="006A7304" w:rsidRPr="00C335F5" w:rsidTr="00376BF9">
        <w:trPr>
          <w:cantSplit/>
          <w:trHeight w:val="446"/>
        </w:trPr>
        <w:tc>
          <w:tcPr>
            <w:tcW w:w="730" w:type="dxa"/>
            <w:vMerge w:val="restart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Рік вивчення (курс)</w:t>
            </w:r>
          </w:p>
        </w:tc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Семестр</w:t>
            </w:r>
          </w:p>
        </w:tc>
        <w:tc>
          <w:tcPr>
            <w:tcW w:w="834" w:type="dxa"/>
            <w:vMerge w:val="restart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кредитів</w:t>
            </w:r>
          </w:p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</w:rPr>
            </w:pPr>
            <w:r w:rsidRPr="000412C7">
              <w:rPr>
                <w:rFonts w:eastAsia="Calibri"/>
                <w:szCs w:val="28"/>
                <w:lang w:val="en-US"/>
              </w:rPr>
              <w:t>ECTS</w:t>
            </w:r>
          </w:p>
        </w:tc>
        <w:tc>
          <w:tcPr>
            <w:tcW w:w="4029" w:type="dxa"/>
            <w:gridSpan w:val="6"/>
            <w:shd w:val="clear" w:color="auto" w:fill="auto"/>
            <w:vAlign w:val="center"/>
          </w:tcPr>
          <w:p w:rsidR="006A7304" w:rsidRPr="000412C7" w:rsidRDefault="006A7304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годин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295" w:type="dxa"/>
            <w:vMerge w:val="restart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Система оцінювання</w:t>
            </w:r>
          </w:p>
        </w:tc>
      </w:tr>
      <w:tr w:rsidR="006A7304" w:rsidRPr="00C335F5" w:rsidTr="00376BF9">
        <w:trPr>
          <w:cantSplit/>
          <w:trHeight w:val="1903"/>
        </w:trPr>
        <w:tc>
          <w:tcPr>
            <w:tcW w:w="730" w:type="dxa"/>
            <w:vMerge/>
            <w:shd w:val="clear" w:color="auto" w:fill="auto"/>
            <w:textDirection w:val="btL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34" w:type="dxa"/>
            <w:vMerge/>
            <w:shd w:val="clear" w:color="auto" w:fill="auto"/>
            <w:textDirection w:val="btLr"/>
          </w:tcPr>
          <w:p w:rsidR="006A7304" w:rsidRPr="000412C7" w:rsidRDefault="006A7304" w:rsidP="00376BF9">
            <w:pPr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Всього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Лекції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Лабораторні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Практичні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Семінарські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Самостійна робота</w:t>
            </w:r>
          </w:p>
        </w:tc>
        <w:tc>
          <w:tcPr>
            <w:tcW w:w="728" w:type="dxa"/>
            <w:vMerge/>
            <w:shd w:val="clear" w:color="auto" w:fill="auto"/>
            <w:textDirection w:val="btL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1167" w:type="dxa"/>
            <w:vMerge/>
            <w:shd w:val="clear" w:color="auto" w:fill="auto"/>
            <w:textDirection w:val="btL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</w:rPr>
            </w:pPr>
          </w:p>
        </w:tc>
        <w:tc>
          <w:tcPr>
            <w:tcW w:w="1295" w:type="dxa"/>
            <w:vMerge/>
            <w:shd w:val="clear" w:color="auto" w:fill="auto"/>
            <w:textDirection w:val="btLr"/>
          </w:tcPr>
          <w:p w:rsidR="006A7304" w:rsidRPr="000412C7" w:rsidRDefault="006A7304" w:rsidP="00376BF9">
            <w:pPr>
              <w:ind w:left="113" w:right="113"/>
              <w:rPr>
                <w:rFonts w:eastAsia="Calibri"/>
                <w:szCs w:val="28"/>
              </w:rPr>
            </w:pPr>
          </w:p>
        </w:tc>
      </w:tr>
      <w:tr w:rsidR="006A7304" w:rsidRPr="00C335F5" w:rsidTr="00376BF9">
        <w:tc>
          <w:tcPr>
            <w:tcW w:w="730" w:type="dxa"/>
            <w:shd w:val="clear" w:color="auto" w:fill="auto"/>
            <w:vAlign w:val="center"/>
          </w:tcPr>
          <w:p w:rsidR="006A7304" w:rsidRPr="000412C7" w:rsidRDefault="00F028AF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A7304" w:rsidRPr="007D59DF" w:rsidRDefault="006A7304" w:rsidP="00376BF9">
            <w:pPr>
              <w:jc w:val="center"/>
              <w:rPr>
                <w:rFonts w:eastAsia="Calibri"/>
                <w:szCs w:val="28"/>
                <w:highlight w:val="yellow"/>
                <w:lang w:val="uk-UA"/>
              </w:rPr>
            </w:pPr>
            <w:r w:rsidRPr="00F028AF">
              <w:rPr>
                <w:rFonts w:eastAsia="Calibri"/>
                <w:szCs w:val="28"/>
                <w:lang w:val="uk-UA"/>
              </w:rPr>
              <w:t>ІІ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A7304" w:rsidRPr="00F028AF" w:rsidRDefault="00F028AF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A7304" w:rsidRPr="006B64E5" w:rsidRDefault="006B64E5" w:rsidP="00376BF9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6B64E5">
              <w:rPr>
                <w:rFonts w:eastAsia="Calibri"/>
                <w:szCs w:val="28"/>
                <w:lang w:val="en-US"/>
              </w:rPr>
              <w:t>150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A7304" w:rsidRPr="006B64E5" w:rsidRDefault="006B64E5" w:rsidP="00376BF9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6B64E5">
              <w:rPr>
                <w:rFonts w:eastAsia="Calibri"/>
                <w:szCs w:val="28"/>
                <w:lang w:val="en-US"/>
              </w:rPr>
              <w:t>22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A7304" w:rsidRPr="006B64E5" w:rsidRDefault="006B64E5" w:rsidP="00376BF9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6B64E5">
              <w:rPr>
                <w:rFonts w:eastAsia="Calibri"/>
                <w:szCs w:val="28"/>
                <w:lang w:val="en-US"/>
              </w:rPr>
              <w:t>28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A7304" w:rsidRPr="006B64E5" w:rsidRDefault="006A7304" w:rsidP="00376B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A7304" w:rsidRPr="006B64E5" w:rsidRDefault="006A7304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A7304" w:rsidRPr="006B64E5" w:rsidRDefault="006A7304" w:rsidP="006B64E5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6B64E5">
              <w:rPr>
                <w:rFonts w:eastAsia="Calibri"/>
                <w:szCs w:val="28"/>
                <w:lang w:val="uk-UA"/>
              </w:rPr>
              <w:t>1</w:t>
            </w:r>
            <w:r w:rsidR="006B64E5">
              <w:rPr>
                <w:rFonts w:eastAsia="Calibri"/>
                <w:szCs w:val="28"/>
                <w:lang w:val="en-US"/>
              </w:rPr>
              <w:t>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A7304" w:rsidRPr="007C7F2F" w:rsidRDefault="007C7F2F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A7304" w:rsidRPr="006B64E5" w:rsidRDefault="006B64E5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en-US"/>
              </w:rPr>
              <w:t>I</w:t>
            </w:r>
            <w:proofErr w:type="spellStart"/>
            <w:r w:rsidR="006A7304" w:rsidRPr="006B64E5">
              <w:rPr>
                <w:rFonts w:eastAsia="Calibri"/>
                <w:szCs w:val="28"/>
                <w:lang w:val="uk-UA"/>
              </w:rPr>
              <w:t>спит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6A7304" w:rsidRPr="000412C7" w:rsidRDefault="006A7304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 xml:space="preserve">100-бальна, </w:t>
            </w:r>
            <w:r w:rsidRPr="000412C7">
              <w:rPr>
                <w:rFonts w:eastAsia="Calibri"/>
                <w:szCs w:val="28"/>
                <w:lang w:val="en-US"/>
              </w:rPr>
              <w:t>ECTS</w:t>
            </w:r>
            <w:r w:rsidRPr="000412C7">
              <w:rPr>
                <w:rFonts w:eastAsia="Calibri"/>
                <w:szCs w:val="28"/>
                <w:lang w:val="uk-UA"/>
              </w:rPr>
              <w:t>,</w:t>
            </w:r>
          </w:p>
          <w:p w:rsidR="006A7304" w:rsidRPr="000412C7" w:rsidRDefault="006A7304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національна (4-бальна)</w:t>
            </w:r>
          </w:p>
        </w:tc>
      </w:tr>
    </w:tbl>
    <w:p w:rsidR="006A7304" w:rsidRPr="00C335F5" w:rsidRDefault="006A7304" w:rsidP="006A7304">
      <w:pPr>
        <w:ind w:firstLine="567"/>
        <w:jc w:val="both"/>
        <w:rPr>
          <w:i/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 xml:space="preserve">Тип дисципліни </w:t>
      </w:r>
      <w:r w:rsidRPr="00F028AF">
        <w:rPr>
          <w:i/>
          <w:sz w:val="27"/>
          <w:szCs w:val="27"/>
          <w:lang w:val="uk-UA"/>
        </w:rPr>
        <w:t xml:space="preserve">– </w:t>
      </w:r>
      <w:r w:rsidR="00F028AF" w:rsidRPr="00F028AF">
        <w:rPr>
          <w:sz w:val="27"/>
          <w:szCs w:val="27"/>
          <w:lang w:val="uk-UA"/>
        </w:rPr>
        <w:t>вибіркова</w:t>
      </w:r>
      <w:r w:rsidRPr="00F028AF">
        <w:rPr>
          <w:sz w:val="27"/>
          <w:szCs w:val="27"/>
          <w:lang w:val="uk-UA"/>
        </w:rPr>
        <w:t>.</w:t>
      </w:r>
    </w:p>
    <w:p w:rsidR="006A7304" w:rsidRPr="00EC61EA" w:rsidRDefault="006A7304" w:rsidP="006A7304">
      <w:pPr>
        <w:ind w:firstLine="567"/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Викладач</w:t>
      </w:r>
      <w:r w:rsidRPr="00EC61EA">
        <w:rPr>
          <w:sz w:val="27"/>
          <w:szCs w:val="27"/>
          <w:lang w:val="uk-UA"/>
        </w:rPr>
        <w:t xml:space="preserve"> – </w:t>
      </w:r>
      <w:proofErr w:type="spellStart"/>
      <w:r w:rsidRPr="00EC61EA">
        <w:rPr>
          <w:sz w:val="27"/>
          <w:szCs w:val="27"/>
          <w:lang w:val="uk-UA"/>
        </w:rPr>
        <w:t>Ярмілко</w:t>
      </w:r>
      <w:proofErr w:type="spellEnd"/>
      <w:r w:rsidRPr="00EC61EA">
        <w:rPr>
          <w:sz w:val="27"/>
          <w:szCs w:val="27"/>
          <w:lang w:val="uk-UA"/>
        </w:rPr>
        <w:t xml:space="preserve"> Андрій Васильович, кандидат технічних наук, старший викладач.</w:t>
      </w:r>
    </w:p>
    <w:p w:rsidR="006A7304" w:rsidRPr="00EC61EA" w:rsidRDefault="006A7304" w:rsidP="006A7304">
      <w:pPr>
        <w:ind w:firstLine="567"/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Мова вивчення</w:t>
      </w:r>
      <w:r w:rsidRPr="00EC61EA">
        <w:rPr>
          <w:sz w:val="27"/>
          <w:szCs w:val="27"/>
          <w:lang w:val="uk-UA"/>
        </w:rPr>
        <w:t xml:space="preserve"> – українська.</w:t>
      </w:r>
    </w:p>
    <w:p w:rsidR="006A7304" w:rsidRPr="00EC61EA" w:rsidRDefault="006A7304" w:rsidP="006A7304">
      <w:pPr>
        <w:ind w:firstLine="567"/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Форми організації освітнього процесу</w:t>
      </w:r>
      <w:r w:rsidRPr="00EC61EA">
        <w:rPr>
          <w:sz w:val="27"/>
          <w:szCs w:val="27"/>
          <w:lang w:val="uk-UA"/>
        </w:rPr>
        <w:t xml:space="preserve"> – лекції, лабораторні заняття, самостійна робота, індивідуальні навчально-дослідні завдання (</w:t>
      </w:r>
      <w:r w:rsidRPr="007B6D5F">
        <w:rPr>
          <w:sz w:val="27"/>
          <w:szCs w:val="27"/>
          <w:lang w:val="uk-UA"/>
        </w:rPr>
        <w:t>реферати</w:t>
      </w:r>
      <w:r w:rsidRPr="00EC61EA">
        <w:rPr>
          <w:sz w:val="27"/>
          <w:szCs w:val="27"/>
          <w:lang w:val="uk-UA"/>
        </w:rPr>
        <w:t>).</w:t>
      </w:r>
    </w:p>
    <w:p w:rsidR="006A7304" w:rsidRPr="00EC61EA" w:rsidRDefault="006A7304" w:rsidP="006A7304">
      <w:pPr>
        <w:ind w:firstLine="567"/>
        <w:jc w:val="both"/>
        <w:rPr>
          <w:sz w:val="27"/>
          <w:szCs w:val="27"/>
          <w:highlight w:val="yellow"/>
          <w:lang w:val="uk-UA" w:eastAsia="uk-UA"/>
        </w:rPr>
      </w:pPr>
      <w:r w:rsidRPr="00EC61EA">
        <w:rPr>
          <w:b/>
          <w:bCs/>
          <w:sz w:val="27"/>
          <w:szCs w:val="27"/>
          <w:lang w:val="uk-UA" w:eastAsia="uk-UA"/>
        </w:rPr>
        <w:t>Заплановані результати навчання:</w:t>
      </w:r>
      <w:r w:rsidRPr="00EC61EA">
        <w:rPr>
          <w:sz w:val="27"/>
          <w:szCs w:val="27"/>
          <w:lang w:val="uk-UA" w:eastAsia="uk-UA"/>
        </w:rPr>
        <w:t xml:space="preserve"> У результаті вивчення дисципліни </w:t>
      </w:r>
      <w:r w:rsidRPr="00EC61EA">
        <w:rPr>
          <w:sz w:val="27"/>
          <w:szCs w:val="27"/>
          <w:highlight w:val="yellow"/>
          <w:lang w:val="uk-UA" w:eastAsia="uk-UA"/>
        </w:rPr>
        <w:t xml:space="preserve"> </w:t>
      </w:r>
      <w:r w:rsidRPr="00EC61EA">
        <w:rPr>
          <w:sz w:val="27"/>
          <w:szCs w:val="27"/>
          <w:lang w:val="uk-UA" w:eastAsia="uk-UA"/>
        </w:rPr>
        <w:t>студент повинен:</w:t>
      </w:r>
    </w:p>
    <w:p w:rsidR="00B3671F" w:rsidRPr="00EC61EA" w:rsidRDefault="00280F79" w:rsidP="00280F79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>усвідомлювати</w:t>
      </w:r>
      <w:r w:rsidR="00B3671F" w:rsidRPr="00EC61EA">
        <w:rPr>
          <w:sz w:val="27"/>
          <w:szCs w:val="27"/>
          <w:lang w:val="uk-UA"/>
        </w:rPr>
        <w:t xml:space="preserve"> теорі</w:t>
      </w:r>
      <w:r w:rsidRPr="00EC61EA">
        <w:rPr>
          <w:sz w:val="27"/>
          <w:szCs w:val="27"/>
          <w:lang w:val="uk-UA"/>
        </w:rPr>
        <w:t>ю</w:t>
      </w:r>
      <w:r w:rsidR="00B3671F" w:rsidRPr="00EC61EA">
        <w:rPr>
          <w:sz w:val="27"/>
          <w:szCs w:val="27"/>
          <w:lang w:val="uk-UA"/>
        </w:rPr>
        <w:t xml:space="preserve"> автоматичного управління як </w:t>
      </w:r>
      <w:r w:rsidR="0044083B" w:rsidRPr="00EC61EA">
        <w:rPr>
          <w:sz w:val="27"/>
          <w:szCs w:val="27"/>
          <w:lang w:val="uk-UA"/>
        </w:rPr>
        <w:t xml:space="preserve">розділ кібернетики (технічна кібернетика), </w:t>
      </w:r>
      <w:r w:rsidR="00B3671F" w:rsidRPr="00EC61EA">
        <w:rPr>
          <w:sz w:val="27"/>
          <w:szCs w:val="27"/>
          <w:lang w:val="uk-UA"/>
        </w:rPr>
        <w:t>од</w:t>
      </w:r>
      <w:r w:rsidR="0044083B" w:rsidRPr="00EC61EA">
        <w:rPr>
          <w:sz w:val="27"/>
          <w:szCs w:val="27"/>
          <w:lang w:val="uk-UA"/>
        </w:rPr>
        <w:t>ин</w:t>
      </w:r>
      <w:r w:rsidR="00B3671F" w:rsidRPr="00EC61EA">
        <w:rPr>
          <w:sz w:val="27"/>
          <w:szCs w:val="27"/>
          <w:lang w:val="uk-UA"/>
        </w:rPr>
        <w:t xml:space="preserve"> з головних розділів автоматики</w:t>
      </w:r>
      <w:r w:rsidR="0044083B" w:rsidRPr="00EC61EA">
        <w:rPr>
          <w:sz w:val="27"/>
          <w:szCs w:val="27"/>
          <w:lang w:val="uk-UA"/>
        </w:rPr>
        <w:t>;</w:t>
      </w:r>
    </w:p>
    <w:p w:rsidR="00B3671F" w:rsidRPr="00EC61EA" w:rsidRDefault="0044083B" w:rsidP="00280F79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>розуміти</w:t>
      </w:r>
      <w:r w:rsidR="00B3671F" w:rsidRPr="00EC61EA">
        <w:rPr>
          <w:sz w:val="27"/>
          <w:szCs w:val="27"/>
          <w:lang w:val="uk-UA"/>
        </w:rPr>
        <w:t xml:space="preserve"> принцип</w:t>
      </w:r>
      <w:r w:rsidRPr="00EC61EA">
        <w:rPr>
          <w:sz w:val="27"/>
          <w:szCs w:val="27"/>
          <w:lang w:val="uk-UA"/>
        </w:rPr>
        <w:t>и</w:t>
      </w:r>
      <w:r w:rsidR="00B3671F" w:rsidRPr="00EC61EA">
        <w:rPr>
          <w:sz w:val="27"/>
          <w:szCs w:val="27"/>
          <w:lang w:val="uk-UA"/>
        </w:rPr>
        <w:t xml:space="preserve"> автоматичного управління системами</w:t>
      </w:r>
      <w:r w:rsidRPr="00EC61EA">
        <w:rPr>
          <w:sz w:val="27"/>
          <w:szCs w:val="27"/>
          <w:lang w:val="uk-UA"/>
        </w:rPr>
        <w:t>;</w:t>
      </w:r>
    </w:p>
    <w:p w:rsidR="00B3671F" w:rsidRPr="00EC61EA" w:rsidRDefault="0044083B" w:rsidP="00280F79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>виконувати</w:t>
      </w:r>
      <w:r w:rsidR="00B3671F" w:rsidRPr="00EC61EA">
        <w:rPr>
          <w:sz w:val="27"/>
          <w:szCs w:val="27"/>
          <w:lang w:val="uk-UA"/>
        </w:rPr>
        <w:t xml:space="preserve"> формалізаці</w:t>
      </w:r>
      <w:r w:rsidRPr="00EC61EA">
        <w:rPr>
          <w:sz w:val="27"/>
          <w:szCs w:val="27"/>
          <w:lang w:val="uk-UA"/>
        </w:rPr>
        <w:t>ю</w:t>
      </w:r>
      <w:r w:rsidR="00B3671F" w:rsidRPr="00EC61EA">
        <w:rPr>
          <w:sz w:val="27"/>
          <w:szCs w:val="27"/>
          <w:lang w:val="uk-UA"/>
        </w:rPr>
        <w:t xml:space="preserve"> систем на основі понять теорії автоматичного управління</w:t>
      </w:r>
      <w:r w:rsidRPr="00EC61EA">
        <w:rPr>
          <w:sz w:val="27"/>
          <w:szCs w:val="27"/>
          <w:lang w:val="uk-UA"/>
        </w:rPr>
        <w:t>;</w:t>
      </w:r>
    </w:p>
    <w:p w:rsidR="00B3671F" w:rsidRPr="00EC61EA" w:rsidRDefault="0044083B" w:rsidP="00280F79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>застосовувати</w:t>
      </w:r>
      <w:r w:rsidR="00B3671F" w:rsidRPr="00EC61EA">
        <w:rPr>
          <w:sz w:val="27"/>
          <w:szCs w:val="27"/>
          <w:lang w:val="uk-UA"/>
        </w:rPr>
        <w:t xml:space="preserve"> метод</w:t>
      </w:r>
      <w:r w:rsidRPr="00EC61EA">
        <w:rPr>
          <w:sz w:val="27"/>
          <w:szCs w:val="27"/>
          <w:lang w:val="uk-UA"/>
        </w:rPr>
        <w:t>и</w:t>
      </w:r>
      <w:r w:rsidR="00B3671F" w:rsidRPr="00EC61EA">
        <w:rPr>
          <w:sz w:val="27"/>
          <w:szCs w:val="27"/>
          <w:lang w:val="uk-UA"/>
        </w:rPr>
        <w:t xml:space="preserve"> складання та перетворення моделей систем автоматичного управління</w:t>
      </w:r>
      <w:r w:rsidRPr="00EC61EA">
        <w:rPr>
          <w:sz w:val="27"/>
          <w:szCs w:val="27"/>
          <w:lang w:val="uk-UA"/>
        </w:rPr>
        <w:t>;</w:t>
      </w:r>
    </w:p>
    <w:p w:rsidR="00B3671F" w:rsidRPr="00EC61EA" w:rsidRDefault="0044083B" w:rsidP="00280F79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>виконувати</w:t>
      </w:r>
      <w:r w:rsidR="00B3671F" w:rsidRPr="00EC61EA">
        <w:rPr>
          <w:sz w:val="27"/>
          <w:szCs w:val="27"/>
          <w:lang w:val="uk-UA"/>
        </w:rPr>
        <w:t xml:space="preserve"> дослідження моделей систем автоматичного управління у програмних та апаратних середовищах</w:t>
      </w:r>
      <w:r w:rsidRPr="00EC61EA">
        <w:rPr>
          <w:sz w:val="27"/>
          <w:szCs w:val="27"/>
          <w:lang w:val="uk-UA"/>
        </w:rPr>
        <w:t>;</w:t>
      </w:r>
    </w:p>
    <w:p w:rsidR="006A7304" w:rsidRPr="00EC61EA" w:rsidRDefault="0044083B" w:rsidP="0044083B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>виконувати</w:t>
      </w:r>
      <w:r w:rsidR="00B3671F" w:rsidRPr="00EC61EA">
        <w:rPr>
          <w:sz w:val="27"/>
          <w:szCs w:val="27"/>
          <w:lang w:val="uk-UA"/>
        </w:rPr>
        <w:t xml:space="preserve"> оцінк</w:t>
      </w:r>
      <w:r w:rsidRPr="00EC61EA">
        <w:rPr>
          <w:sz w:val="27"/>
          <w:szCs w:val="27"/>
          <w:lang w:val="uk-UA"/>
        </w:rPr>
        <w:t>у</w:t>
      </w:r>
      <w:r w:rsidR="00B3671F" w:rsidRPr="00EC61EA">
        <w:rPr>
          <w:sz w:val="27"/>
          <w:szCs w:val="27"/>
          <w:lang w:val="uk-UA"/>
        </w:rPr>
        <w:t xml:space="preserve"> якості систем автоматичного управління. </w:t>
      </w:r>
    </w:p>
    <w:p w:rsidR="006A7304" w:rsidRPr="00EC61EA" w:rsidRDefault="006A7304" w:rsidP="006A7304">
      <w:pPr>
        <w:ind w:firstLine="567"/>
        <w:jc w:val="both"/>
        <w:rPr>
          <w:b/>
          <w:sz w:val="27"/>
          <w:szCs w:val="27"/>
          <w:lang w:val="uk-UA" w:eastAsia="uk-UA"/>
        </w:rPr>
      </w:pPr>
    </w:p>
    <w:p w:rsidR="006A7304" w:rsidRPr="00EC61EA" w:rsidRDefault="006A7304" w:rsidP="006A7304">
      <w:pPr>
        <w:ind w:firstLine="567"/>
        <w:jc w:val="both"/>
        <w:rPr>
          <w:b/>
          <w:sz w:val="27"/>
          <w:szCs w:val="27"/>
          <w:lang w:val="uk-UA" w:eastAsia="uk-UA"/>
        </w:rPr>
      </w:pPr>
      <w:r w:rsidRPr="00EC61EA">
        <w:rPr>
          <w:b/>
          <w:sz w:val="27"/>
          <w:szCs w:val="27"/>
          <w:lang w:val="uk-UA" w:eastAsia="uk-UA"/>
        </w:rPr>
        <w:t>Компетентності студента:</w:t>
      </w:r>
    </w:p>
    <w:p w:rsidR="0044083B" w:rsidRPr="00EC61EA" w:rsidRDefault="0044083B" w:rsidP="0044083B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>знання сучасного стану розвитку теорії автоматичного управління;</w:t>
      </w:r>
    </w:p>
    <w:p w:rsidR="0044083B" w:rsidRPr="00EC61EA" w:rsidRDefault="00EC61EA" w:rsidP="0044083B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 xml:space="preserve">знання </w:t>
      </w:r>
      <w:r w:rsidR="0044083B" w:rsidRPr="00EC61EA">
        <w:rPr>
          <w:sz w:val="27"/>
          <w:szCs w:val="27"/>
          <w:lang w:val="uk-UA"/>
        </w:rPr>
        <w:t>метод</w:t>
      </w:r>
      <w:r w:rsidRPr="00EC61EA">
        <w:rPr>
          <w:sz w:val="27"/>
          <w:szCs w:val="27"/>
          <w:lang w:val="uk-UA"/>
        </w:rPr>
        <w:t>ів</w:t>
      </w:r>
      <w:r w:rsidR="0044083B" w:rsidRPr="00EC61EA">
        <w:rPr>
          <w:sz w:val="27"/>
          <w:szCs w:val="27"/>
          <w:lang w:val="uk-UA"/>
        </w:rPr>
        <w:t xml:space="preserve"> побудови математичних моделей досліджуваних об’єктів та систем автоматичного управління;</w:t>
      </w:r>
    </w:p>
    <w:p w:rsidR="0044083B" w:rsidRPr="00EC61EA" w:rsidRDefault="00EC61EA" w:rsidP="0044083B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 xml:space="preserve">знання </w:t>
      </w:r>
      <w:r w:rsidR="0044083B" w:rsidRPr="00EC61EA">
        <w:rPr>
          <w:sz w:val="27"/>
          <w:szCs w:val="27"/>
          <w:lang w:val="uk-UA"/>
        </w:rPr>
        <w:t>математичн</w:t>
      </w:r>
      <w:r w:rsidRPr="00EC61EA">
        <w:rPr>
          <w:sz w:val="27"/>
          <w:szCs w:val="27"/>
          <w:lang w:val="uk-UA"/>
        </w:rPr>
        <w:t>ого</w:t>
      </w:r>
      <w:r w:rsidR="0044083B" w:rsidRPr="00EC61EA">
        <w:rPr>
          <w:sz w:val="27"/>
          <w:szCs w:val="27"/>
          <w:lang w:val="uk-UA"/>
        </w:rPr>
        <w:t xml:space="preserve"> апарат</w:t>
      </w:r>
      <w:r w:rsidRPr="00EC61EA">
        <w:rPr>
          <w:sz w:val="27"/>
          <w:szCs w:val="27"/>
          <w:lang w:val="uk-UA"/>
        </w:rPr>
        <w:t>у</w:t>
      </w:r>
      <w:r w:rsidR="0044083B" w:rsidRPr="00EC61EA">
        <w:rPr>
          <w:sz w:val="27"/>
          <w:szCs w:val="27"/>
          <w:lang w:val="uk-UA"/>
        </w:rPr>
        <w:t xml:space="preserve"> моделювання та дослідження систем автоматичного управління;</w:t>
      </w:r>
    </w:p>
    <w:p w:rsidR="00EC61EA" w:rsidRPr="00EC61EA" w:rsidRDefault="00EC61EA" w:rsidP="00EC61EA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 xml:space="preserve">знання методів аналізу сучасних складних систем; </w:t>
      </w:r>
    </w:p>
    <w:p w:rsidR="00EC61EA" w:rsidRPr="00EC61EA" w:rsidRDefault="00EC61EA" w:rsidP="00EC61EA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>уміння складати математичні моделі;</w:t>
      </w:r>
    </w:p>
    <w:p w:rsidR="0044083B" w:rsidRPr="00EC61EA" w:rsidRDefault="00EC61EA" w:rsidP="0044083B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 xml:space="preserve">володіння </w:t>
      </w:r>
      <w:r w:rsidR="0044083B" w:rsidRPr="00EC61EA">
        <w:rPr>
          <w:sz w:val="27"/>
          <w:szCs w:val="27"/>
          <w:lang w:val="uk-UA"/>
        </w:rPr>
        <w:t>метод</w:t>
      </w:r>
      <w:r w:rsidRPr="00EC61EA">
        <w:rPr>
          <w:sz w:val="27"/>
          <w:szCs w:val="27"/>
          <w:lang w:val="uk-UA"/>
        </w:rPr>
        <w:t>ами</w:t>
      </w:r>
      <w:r w:rsidR="0044083B" w:rsidRPr="00EC61EA">
        <w:rPr>
          <w:sz w:val="27"/>
          <w:szCs w:val="27"/>
          <w:lang w:val="uk-UA"/>
        </w:rPr>
        <w:t xml:space="preserve"> дослідження показників якості систем;</w:t>
      </w:r>
    </w:p>
    <w:p w:rsidR="0044083B" w:rsidRPr="00EC61EA" w:rsidRDefault="00EC61EA" w:rsidP="0044083B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 xml:space="preserve">спроможність </w:t>
      </w:r>
      <w:r w:rsidR="0044083B" w:rsidRPr="00EC61EA">
        <w:rPr>
          <w:sz w:val="27"/>
          <w:szCs w:val="27"/>
          <w:lang w:val="uk-UA"/>
        </w:rPr>
        <w:t>проводити аналіз складних лінійних та нелінійних, неперервних та імпульсних систем автоматичного управління;</w:t>
      </w:r>
    </w:p>
    <w:p w:rsidR="0044083B" w:rsidRPr="00EC61EA" w:rsidRDefault="0044083B" w:rsidP="0044083B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lastRenderedPageBreak/>
        <w:t>вмі</w:t>
      </w:r>
      <w:r w:rsidR="00EC61EA" w:rsidRPr="00EC61EA">
        <w:rPr>
          <w:sz w:val="27"/>
          <w:szCs w:val="27"/>
          <w:lang w:val="uk-UA"/>
        </w:rPr>
        <w:t>ння</w:t>
      </w:r>
      <w:r w:rsidRPr="00EC61EA">
        <w:rPr>
          <w:sz w:val="27"/>
          <w:szCs w:val="27"/>
          <w:lang w:val="uk-UA"/>
        </w:rPr>
        <w:t xml:space="preserve"> здійснювати синтез коригуючих пристроїв до </w:t>
      </w:r>
      <w:r w:rsidR="00EC61EA" w:rsidRPr="00EC61EA">
        <w:rPr>
          <w:sz w:val="27"/>
          <w:szCs w:val="27"/>
          <w:lang w:val="uk-UA"/>
        </w:rPr>
        <w:t>систем автоматичного управління</w:t>
      </w:r>
      <w:r w:rsidRPr="00EC61EA">
        <w:rPr>
          <w:sz w:val="27"/>
          <w:szCs w:val="27"/>
          <w:lang w:val="uk-UA"/>
        </w:rPr>
        <w:t>;</w:t>
      </w:r>
    </w:p>
    <w:p w:rsidR="0044083B" w:rsidRPr="00EC61EA" w:rsidRDefault="0044083B" w:rsidP="0044083B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>вмі</w:t>
      </w:r>
      <w:r w:rsidR="00EC61EA" w:rsidRPr="00EC61EA">
        <w:rPr>
          <w:sz w:val="27"/>
          <w:szCs w:val="27"/>
          <w:lang w:val="uk-UA"/>
        </w:rPr>
        <w:t>ння</w:t>
      </w:r>
      <w:r w:rsidRPr="00EC61EA">
        <w:rPr>
          <w:sz w:val="27"/>
          <w:szCs w:val="27"/>
          <w:lang w:val="uk-UA"/>
        </w:rPr>
        <w:t xml:space="preserve"> синтезувати та досліджувати оптимальні та адаптивні системи автоматичного управління;</w:t>
      </w:r>
    </w:p>
    <w:p w:rsidR="0044083B" w:rsidRPr="00B033CF" w:rsidRDefault="00EC61EA" w:rsidP="0044083B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b/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 xml:space="preserve">вміння </w:t>
      </w:r>
      <w:r w:rsidR="0044083B" w:rsidRPr="00EC61EA">
        <w:rPr>
          <w:sz w:val="27"/>
          <w:szCs w:val="27"/>
          <w:lang w:val="uk-UA"/>
        </w:rPr>
        <w:t xml:space="preserve">виконувати дослідницькі і розрахункові роботи </w:t>
      </w:r>
      <w:r w:rsidRPr="00EC61EA">
        <w:rPr>
          <w:sz w:val="27"/>
          <w:szCs w:val="27"/>
          <w:lang w:val="uk-UA"/>
        </w:rPr>
        <w:t>зі</w:t>
      </w:r>
      <w:r w:rsidR="0044083B" w:rsidRPr="00EC61EA">
        <w:rPr>
          <w:sz w:val="27"/>
          <w:szCs w:val="27"/>
          <w:lang w:val="uk-UA"/>
        </w:rPr>
        <w:t xml:space="preserve"> створенн</w:t>
      </w:r>
      <w:r w:rsidRPr="00EC61EA">
        <w:rPr>
          <w:sz w:val="27"/>
          <w:szCs w:val="27"/>
          <w:lang w:val="uk-UA"/>
        </w:rPr>
        <w:t>я</w:t>
      </w:r>
      <w:r w:rsidR="0044083B" w:rsidRPr="00EC61EA">
        <w:rPr>
          <w:sz w:val="27"/>
          <w:szCs w:val="27"/>
          <w:lang w:val="uk-UA"/>
        </w:rPr>
        <w:t xml:space="preserve"> та </w:t>
      </w:r>
      <w:r w:rsidR="0044083B" w:rsidRPr="00B033CF">
        <w:rPr>
          <w:b/>
          <w:sz w:val="27"/>
          <w:szCs w:val="27"/>
          <w:lang w:val="uk-UA"/>
        </w:rPr>
        <w:t>впровадженн</w:t>
      </w:r>
      <w:r w:rsidRPr="00B033CF">
        <w:rPr>
          <w:b/>
          <w:sz w:val="27"/>
          <w:szCs w:val="27"/>
          <w:lang w:val="uk-UA"/>
        </w:rPr>
        <w:t>я</w:t>
      </w:r>
      <w:r w:rsidR="0044083B" w:rsidRPr="00B033CF">
        <w:rPr>
          <w:b/>
          <w:sz w:val="27"/>
          <w:szCs w:val="27"/>
          <w:lang w:val="uk-UA"/>
        </w:rPr>
        <w:t xml:space="preserve"> автоматичних систем з широким застосуванням засобів сучасної обчислювальної техніки;</w:t>
      </w:r>
    </w:p>
    <w:p w:rsidR="0044083B" w:rsidRPr="00EC61EA" w:rsidRDefault="00EC61EA" w:rsidP="0044083B">
      <w:pPr>
        <w:numPr>
          <w:ilvl w:val="0"/>
          <w:numId w:val="12"/>
        </w:numPr>
        <w:tabs>
          <w:tab w:val="clear" w:pos="360"/>
          <w:tab w:val="num" w:pos="900"/>
        </w:tabs>
        <w:ind w:left="900"/>
        <w:jc w:val="both"/>
        <w:rPr>
          <w:sz w:val="27"/>
          <w:szCs w:val="27"/>
          <w:lang w:val="uk-UA"/>
        </w:rPr>
      </w:pPr>
      <w:r w:rsidRPr="00EC61EA">
        <w:rPr>
          <w:sz w:val="27"/>
          <w:szCs w:val="27"/>
          <w:lang w:val="uk-UA"/>
        </w:rPr>
        <w:t xml:space="preserve">здатність </w:t>
      </w:r>
      <w:r w:rsidR="0044083B" w:rsidRPr="00EC61EA">
        <w:rPr>
          <w:sz w:val="27"/>
          <w:szCs w:val="27"/>
          <w:lang w:val="uk-UA"/>
        </w:rPr>
        <w:t>визначати шляхи підвищення ефективності систем автоматичного управл</w:t>
      </w:r>
      <w:r w:rsidRPr="00EC61EA">
        <w:rPr>
          <w:sz w:val="27"/>
          <w:szCs w:val="27"/>
          <w:lang w:val="uk-UA"/>
        </w:rPr>
        <w:t>і</w:t>
      </w:r>
      <w:r w:rsidR="0044083B" w:rsidRPr="00EC61EA">
        <w:rPr>
          <w:sz w:val="27"/>
          <w:szCs w:val="27"/>
          <w:lang w:val="uk-UA"/>
        </w:rPr>
        <w:t>ння</w:t>
      </w:r>
    </w:p>
    <w:p w:rsidR="006A7304" w:rsidRPr="00EC61EA" w:rsidRDefault="006A7304" w:rsidP="006A7304">
      <w:pPr>
        <w:jc w:val="both"/>
        <w:rPr>
          <w:sz w:val="27"/>
          <w:szCs w:val="27"/>
          <w:lang w:val="uk-UA"/>
        </w:rPr>
      </w:pPr>
    </w:p>
    <w:p w:rsidR="006A7304" w:rsidRPr="00EC61EA" w:rsidRDefault="006A7304" w:rsidP="006A7304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7"/>
          <w:szCs w:val="27"/>
          <w:lang w:val="uk-UA"/>
        </w:rPr>
      </w:pPr>
      <w:r w:rsidRPr="00EC61EA">
        <w:rPr>
          <w:b/>
          <w:noProof/>
          <w:sz w:val="27"/>
          <w:szCs w:val="27"/>
          <w:lang w:val="uk-UA"/>
        </w:rPr>
        <w:t>Змістові модулі (перелік тем):</w:t>
      </w:r>
    </w:p>
    <w:p w:rsidR="00B3671F" w:rsidRPr="00EC61EA" w:rsidRDefault="00B3671F" w:rsidP="00B3671F">
      <w:pPr>
        <w:tabs>
          <w:tab w:val="left" w:pos="540"/>
        </w:tabs>
        <w:jc w:val="center"/>
        <w:rPr>
          <w:i/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Модуль 1. Загальні поняття та завдання теорії автоматичного управління.</w:t>
      </w:r>
    </w:p>
    <w:p w:rsidR="00B3671F" w:rsidRPr="00EC61EA" w:rsidRDefault="00B3671F" w:rsidP="00B3671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Тема</w:t>
      </w:r>
      <w:r w:rsidR="007B6D5F">
        <w:rPr>
          <w:i/>
          <w:sz w:val="27"/>
          <w:szCs w:val="27"/>
          <w:lang w:val="en-US"/>
        </w:rPr>
        <w:t> </w:t>
      </w:r>
      <w:r w:rsidRPr="00EC61EA">
        <w:rPr>
          <w:i/>
          <w:sz w:val="27"/>
          <w:szCs w:val="27"/>
          <w:lang w:val="uk-UA"/>
        </w:rPr>
        <w:t>1.1.</w:t>
      </w:r>
      <w:r w:rsidR="007B6D5F">
        <w:rPr>
          <w:sz w:val="27"/>
          <w:szCs w:val="27"/>
          <w:lang w:val="en-US"/>
        </w:rPr>
        <w:t> </w:t>
      </w:r>
      <w:r w:rsidRPr="00EC61EA">
        <w:rPr>
          <w:sz w:val="27"/>
          <w:szCs w:val="27"/>
          <w:lang w:val="uk-UA"/>
        </w:rPr>
        <w:t xml:space="preserve">Предмет та </w:t>
      </w:r>
      <w:r w:rsidRPr="00EC61EA">
        <w:rPr>
          <w:iCs/>
          <w:sz w:val="27"/>
          <w:szCs w:val="27"/>
          <w:lang w:val="uk-UA"/>
        </w:rPr>
        <w:t>понятійний апарат теорії автоматичного управління.</w:t>
      </w:r>
    </w:p>
    <w:p w:rsidR="00B3671F" w:rsidRPr="00EC61EA" w:rsidRDefault="00B3671F" w:rsidP="00B3671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Тема</w:t>
      </w:r>
      <w:r w:rsidR="007B6D5F">
        <w:rPr>
          <w:i/>
          <w:sz w:val="27"/>
          <w:szCs w:val="27"/>
          <w:lang w:val="en-US"/>
        </w:rPr>
        <w:t> </w:t>
      </w:r>
      <w:r w:rsidRPr="00EC61EA">
        <w:rPr>
          <w:i/>
          <w:sz w:val="27"/>
          <w:szCs w:val="27"/>
          <w:lang w:val="uk-UA"/>
        </w:rPr>
        <w:t>1.2.</w:t>
      </w:r>
      <w:r w:rsidR="007B6D5F">
        <w:rPr>
          <w:sz w:val="27"/>
          <w:szCs w:val="27"/>
          <w:lang w:val="en-US"/>
        </w:rPr>
        <w:t> </w:t>
      </w:r>
      <w:r w:rsidRPr="00EC61EA">
        <w:rPr>
          <w:sz w:val="27"/>
          <w:szCs w:val="27"/>
          <w:lang w:val="uk-UA"/>
        </w:rPr>
        <w:t>Принципи автоматичного управління.</w:t>
      </w:r>
    </w:p>
    <w:p w:rsidR="00B3671F" w:rsidRPr="00EC61EA" w:rsidRDefault="00B3671F" w:rsidP="00B3671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Тема</w:t>
      </w:r>
      <w:r w:rsidR="004428F2">
        <w:rPr>
          <w:i/>
          <w:sz w:val="27"/>
          <w:szCs w:val="27"/>
          <w:lang w:val="en-US"/>
        </w:rPr>
        <w:t> </w:t>
      </w:r>
      <w:r w:rsidRPr="00EC61EA">
        <w:rPr>
          <w:i/>
          <w:sz w:val="27"/>
          <w:szCs w:val="27"/>
          <w:lang w:val="uk-UA"/>
        </w:rPr>
        <w:t>1.3.</w:t>
      </w:r>
      <w:r w:rsidR="007B6D5F">
        <w:rPr>
          <w:sz w:val="27"/>
          <w:szCs w:val="27"/>
          <w:lang w:val="en-US"/>
        </w:rPr>
        <w:t> </w:t>
      </w:r>
      <w:r w:rsidRPr="00EC61EA">
        <w:rPr>
          <w:sz w:val="27"/>
          <w:szCs w:val="27"/>
          <w:lang w:val="uk-UA"/>
        </w:rPr>
        <w:t>Класифікація систем автоматичного управління.</w:t>
      </w:r>
    </w:p>
    <w:p w:rsidR="00B3671F" w:rsidRPr="00EC61EA" w:rsidRDefault="00B3671F" w:rsidP="00B3671F">
      <w:pPr>
        <w:tabs>
          <w:tab w:val="left" w:pos="540"/>
        </w:tabs>
        <w:jc w:val="center"/>
        <w:rPr>
          <w:i/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Модуль 2. Основні методи дослідження систем автоматичного управління.</w:t>
      </w:r>
    </w:p>
    <w:p w:rsidR="00B3671F" w:rsidRPr="00EC61EA" w:rsidRDefault="00B3671F" w:rsidP="00B3671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Тема</w:t>
      </w:r>
      <w:r w:rsidR="007B6D5F">
        <w:rPr>
          <w:i/>
          <w:sz w:val="27"/>
          <w:szCs w:val="27"/>
          <w:lang w:val="en-US"/>
        </w:rPr>
        <w:t> </w:t>
      </w:r>
      <w:r w:rsidRPr="00EC61EA">
        <w:rPr>
          <w:i/>
          <w:sz w:val="27"/>
          <w:szCs w:val="27"/>
          <w:lang w:val="uk-UA"/>
        </w:rPr>
        <w:t>2.1.</w:t>
      </w:r>
      <w:r w:rsidR="007B6D5F" w:rsidRPr="004428F2">
        <w:rPr>
          <w:sz w:val="27"/>
          <w:szCs w:val="27"/>
          <w:lang w:val="en-US"/>
        </w:rPr>
        <w:t> </w:t>
      </w:r>
      <w:proofErr w:type="spellStart"/>
      <w:r w:rsidRPr="0016461E">
        <w:rPr>
          <w:sz w:val="27"/>
          <w:szCs w:val="27"/>
        </w:rPr>
        <w:t>Дослідження</w:t>
      </w:r>
      <w:proofErr w:type="spellEnd"/>
      <w:r w:rsidRPr="0016461E">
        <w:rPr>
          <w:sz w:val="27"/>
          <w:szCs w:val="27"/>
        </w:rPr>
        <w:t xml:space="preserve"> систем автоматичного </w:t>
      </w:r>
      <w:proofErr w:type="spellStart"/>
      <w:r w:rsidRPr="0016461E">
        <w:rPr>
          <w:sz w:val="27"/>
          <w:szCs w:val="27"/>
        </w:rPr>
        <w:t>управління</w:t>
      </w:r>
      <w:proofErr w:type="spellEnd"/>
      <w:r w:rsidRPr="0016461E">
        <w:rPr>
          <w:sz w:val="27"/>
          <w:szCs w:val="27"/>
        </w:rPr>
        <w:t xml:space="preserve"> за </w:t>
      </w:r>
      <w:proofErr w:type="spellStart"/>
      <w:r w:rsidRPr="0016461E">
        <w:rPr>
          <w:sz w:val="27"/>
          <w:szCs w:val="27"/>
        </w:rPr>
        <w:t>допомогою</w:t>
      </w:r>
      <w:proofErr w:type="spellEnd"/>
      <w:r w:rsidRPr="0016461E">
        <w:rPr>
          <w:sz w:val="27"/>
          <w:szCs w:val="27"/>
        </w:rPr>
        <w:t xml:space="preserve"> систем </w:t>
      </w:r>
      <w:proofErr w:type="spellStart"/>
      <w:r w:rsidRPr="0016461E">
        <w:rPr>
          <w:sz w:val="27"/>
          <w:szCs w:val="27"/>
        </w:rPr>
        <w:t>диференціальних</w:t>
      </w:r>
      <w:proofErr w:type="spellEnd"/>
      <w:r w:rsidRPr="0016461E">
        <w:rPr>
          <w:sz w:val="27"/>
          <w:szCs w:val="27"/>
        </w:rPr>
        <w:t xml:space="preserve"> </w:t>
      </w:r>
      <w:proofErr w:type="spellStart"/>
      <w:r w:rsidRPr="0016461E">
        <w:rPr>
          <w:sz w:val="27"/>
          <w:szCs w:val="27"/>
        </w:rPr>
        <w:t>рівнянь</w:t>
      </w:r>
      <w:proofErr w:type="spellEnd"/>
      <w:r w:rsidRPr="0016461E">
        <w:rPr>
          <w:sz w:val="27"/>
          <w:szCs w:val="27"/>
        </w:rPr>
        <w:t>.</w:t>
      </w:r>
    </w:p>
    <w:p w:rsidR="00B3671F" w:rsidRPr="00EC61EA" w:rsidRDefault="00B3671F" w:rsidP="00B3671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Тема</w:t>
      </w:r>
      <w:r w:rsidR="007B6D5F">
        <w:rPr>
          <w:i/>
          <w:sz w:val="27"/>
          <w:szCs w:val="27"/>
          <w:lang w:val="en-US"/>
        </w:rPr>
        <w:t> </w:t>
      </w:r>
      <w:r w:rsidRPr="00EC61EA">
        <w:rPr>
          <w:i/>
          <w:sz w:val="27"/>
          <w:szCs w:val="27"/>
          <w:lang w:val="uk-UA"/>
        </w:rPr>
        <w:t>2.2.</w:t>
      </w:r>
      <w:r w:rsidR="007B6D5F" w:rsidRPr="004428F2">
        <w:rPr>
          <w:sz w:val="27"/>
          <w:szCs w:val="27"/>
          <w:lang w:val="en-US"/>
        </w:rPr>
        <w:t> </w:t>
      </w:r>
      <w:proofErr w:type="spellStart"/>
      <w:r w:rsidRPr="0016461E">
        <w:rPr>
          <w:sz w:val="27"/>
          <w:szCs w:val="27"/>
        </w:rPr>
        <w:t>Дослідження</w:t>
      </w:r>
      <w:proofErr w:type="spellEnd"/>
      <w:r w:rsidRPr="0016461E">
        <w:rPr>
          <w:sz w:val="27"/>
          <w:szCs w:val="27"/>
        </w:rPr>
        <w:t xml:space="preserve"> систем автоматичного </w:t>
      </w:r>
      <w:proofErr w:type="spellStart"/>
      <w:r w:rsidRPr="0016461E">
        <w:rPr>
          <w:sz w:val="27"/>
          <w:szCs w:val="27"/>
        </w:rPr>
        <w:t>управління</w:t>
      </w:r>
      <w:proofErr w:type="spellEnd"/>
      <w:r w:rsidRPr="0016461E">
        <w:rPr>
          <w:sz w:val="27"/>
          <w:szCs w:val="27"/>
        </w:rPr>
        <w:t xml:space="preserve"> за </w:t>
      </w:r>
      <w:proofErr w:type="spellStart"/>
      <w:r w:rsidRPr="0016461E">
        <w:rPr>
          <w:sz w:val="27"/>
          <w:szCs w:val="27"/>
        </w:rPr>
        <w:t>допомогою</w:t>
      </w:r>
      <w:proofErr w:type="spellEnd"/>
      <w:r w:rsidRPr="0016461E">
        <w:rPr>
          <w:sz w:val="27"/>
          <w:szCs w:val="27"/>
        </w:rPr>
        <w:t xml:space="preserve"> </w:t>
      </w:r>
      <w:proofErr w:type="spellStart"/>
      <w:r w:rsidRPr="0016461E">
        <w:rPr>
          <w:sz w:val="27"/>
          <w:szCs w:val="27"/>
        </w:rPr>
        <w:t>вагових</w:t>
      </w:r>
      <w:proofErr w:type="spellEnd"/>
      <w:r w:rsidRPr="0016461E">
        <w:rPr>
          <w:sz w:val="27"/>
          <w:szCs w:val="27"/>
        </w:rPr>
        <w:t xml:space="preserve"> та </w:t>
      </w:r>
      <w:proofErr w:type="spellStart"/>
      <w:r w:rsidRPr="0016461E">
        <w:rPr>
          <w:sz w:val="27"/>
          <w:szCs w:val="27"/>
        </w:rPr>
        <w:t>перехідних</w:t>
      </w:r>
      <w:proofErr w:type="spellEnd"/>
      <w:r w:rsidRPr="0016461E">
        <w:rPr>
          <w:sz w:val="27"/>
          <w:szCs w:val="27"/>
        </w:rPr>
        <w:t xml:space="preserve"> </w:t>
      </w:r>
      <w:proofErr w:type="spellStart"/>
      <w:r w:rsidRPr="0016461E">
        <w:rPr>
          <w:sz w:val="27"/>
          <w:szCs w:val="27"/>
        </w:rPr>
        <w:t>функцій</w:t>
      </w:r>
      <w:proofErr w:type="spellEnd"/>
      <w:r w:rsidRPr="0016461E">
        <w:rPr>
          <w:sz w:val="27"/>
          <w:szCs w:val="27"/>
        </w:rPr>
        <w:t>.</w:t>
      </w:r>
    </w:p>
    <w:p w:rsidR="00B3671F" w:rsidRPr="00EC61EA" w:rsidRDefault="00B3671F" w:rsidP="00B3671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Тема</w:t>
      </w:r>
      <w:r w:rsidR="007B6D5F">
        <w:rPr>
          <w:i/>
          <w:sz w:val="27"/>
          <w:szCs w:val="27"/>
          <w:lang w:val="en-US"/>
        </w:rPr>
        <w:t> </w:t>
      </w:r>
      <w:r w:rsidRPr="00EC61EA">
        <w:rPr>
          <w:i/>
          <w:sz w:val="27"/>
          <w:szCs w:val="27"/>
          <w:lang w:val="uk-UA"/>
        </w:rPr>
        <w:t>2.3.</w:t>
      </w:r>
      <w:r w:rsidR="007B6D5F" w:rsidRPr="004428F2">
        <w:rPr>
          <w:sz w:val="27"/>
          <w:szCs w:val="27"/>
          <w:lang w:val="en-US"/>
        </w:rPr>
        <w:t> </w:t>
      </w:r>
      <w:proofErr w:type="spellStart"/>
      <w:r w:rsidRPr="0016461E">
        <w:rPr>
          <w:sz w:val="27"/>
          <w:szCs w:val="27"/>
        </w:rPr>
        <w:t>Дослідження</w:t>
      </w:r>
      <w:proofErr w:type="spellEnd"/>
      <w:r w:rsidRPr="0016461E">
        <w:rPr>
          <w:sz w:val="27"/>
          <w:szCs w:val="27"/>
        </w:rPr>
        <w:t xml:space="preserve"> систем автоматичного </w:t>
      </w:r>
      <w:proofErr w:type="spellStart"/>
      <w:r w:rsidRPr="0016461E">
        <w:rPr>
          <w:sz w:val="27"/>
          <w:szCs w:val="27"/>
        </w:rPr>
        <w:t>управління</w:t>
      </w:r>
      <w:proofErr w:type="spellEnd"/>
      <w:r w:rsidRPr="0016461E">
        <w:rPr>
          <w:sz w:val="27"/>
          <w:szCs w:val="27"/>
        </w:rPr>
        <w:t xml:space="preserve"> за </w:t>
      </w:r>
      <w:proofErr w:type="spellStart"/>
      <w:r w:rsidRPr="0016461E">
        <w:rPr>
          <w:sz w:val="27"/>
          <w:szCs w:val="27"/>
        </w:rPr>
        <w:t>допомогою</w:t>
      </w:r>
      <w:proofErr w:type="spellEnd"/>
      <w:r w:rsidRPr="0016461E">
        <w:rPr>
          <w:sz w:val="27"/>
          <w:szCs w:val="27"/>
        </w:rPr>
        <w:t xml:space="preserve"> </w:t>
      </w:r>
      <w:proofErr w:type="spellStart"/>
      <w:r w:rsidRPr="0016461E">
        <w:rPr>
          <w:sz w:val="27"/>
          <w:szCs w:val="27"/>
        </w:rPr>
        <w:t>передатних</w:t>
      </w:r>
      <w:proofErr w:type="spellEnd"/>
      <w:r w:rsidRPr="0016461E">
        <w:rPr>
          <w:sz w:val="27"/>
          <w:szCs w:val="27"/>
        </w:rPr>
        <w:t xml:space="preserve"> </w:t>
      </w:r>
      <w:proofErr w:type="spellStart"/>
      <w:r w:rsidRPr="0016461E">
        <w:rPr>
          <w:sz w:val="27"/>
          <w:szCs w:val="27"/>
        </w:rPr>
        <w:t>функцій</w:t>
      </w:r>
      <w:proofErr w:type="spellEnd"/>
      <w:r w:rsidRPr="0016461E">
        <w:rPr>
          <w:sz w:val="27"/>
          <w:szCs w:val="27"/>
        </w:rPr>
        <w:t>.</w:t>
      </w:r>
    </w:p>
    <w:p w:rsidR="00B3671F" w:rsidRPr="00EC61EA" w:rsidRDefault="00B3671F" w:rsidP="00B3671F">
      <w:pPr>
        <w:tabs>
          <w:tab w:val="left" w:pos="540"/>
        </w:tabs>
        <w:jc w:val="center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Модуль 2. Якість систем автоматичного управління.</w:t>
      </w:r>
      <w:r w:rsidRPr="00EC61EA">
        <w:rPr>
          <w:sz w:val="27"/>
          <w:szCs w:val="27"/>
          <w:lang w:val="uk-UA"/>
        </w:rPr>
        <w:t xml:space="preserve"> </w:t>
      </w:r>
    </w:p>
    <w:p w:rsidR="00B3671F" w:rsidRPr="00EC61EA" w:rsidRDefault="00B3671F" w:rsidP="00B3671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Тема</w:t>
      </w:r>
      <w:r w:rsidR="007B6D5F">
        <w:rPr>
          <w:i/>
          <w:sz w:val="27"/>
          <w:szCs w:val="27"/>
          <w:lang w:val="en-US"/>
        </w:rPr>
        <w:t> </w:t>
      </w:r>
      <w:r w:rsidRPr="00EC61EA">
        <w:rPr>
          <w:i/>
          <w:sz w:val="27"/>
          <w:szCs w:val="27"/>
          <w:lang w:val="uk-UA"/>
        </w:rPr>
        <w:t>3.1.</w:t>
      </w:r>
      <w:r w:rsidR="007B6D5F">
        <w:rPr>
          <w:sz w:val="27"/>
          <w:szCs w:val="27"/>
          <w:lang w:val="en-US"/>
        </w:rPr>
        <w:t> </w:t>
      </w:r>
      <w:r w:rsidRPr="00EC61EA">
        <w:rPr>
          <w:sz w:val="27"/>
          <w:szCs w:val="27"/>
          <w:lang w:val="uk-UA"/>
        </w:rPr>
        <w:t xml:space="preserve">Стійкість систем автоматичного управління. </w:t>
      </w:r>
    </w:p>
    <w:p w:rsidR="00B3671F" w:rsidRPr="00EC61EA" w:rsidRDefault="00B3671F" w:rsidP="00B3671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Тема</w:t>
      </w:r>
      <w:r w:rsidR="007B6D5F">
        <w:rPr>
          <w:i/>
          <w:sz w:val="27"/>
          <w:szCs w:val="27"/>
          <w:lang w:val="en-US"/>
        </w:rPr>
        <w:t> </w:t>
      </w:r>
      <w:r w:rsidRPr="00EC61EA">
        <w:rPr>
          <w:i/>
          <w:sz w:val="27"/>
          <w:szCs w:val="27"/>
          <w:lang w:val="uk-UA"/>
        </w:rPr>
        <w:t>3.2.</w:t>
      </w:r>
      <w:r w:rsidR="007B6D5F">
        <w:rPr>
          <w:sz w:val="27"/>
          <w:szCs w:val="27"/>
          <w:lang w:val="en-US"/>
        </w:rPr>
        <w:t> </w:t>
      </w:r>
      <w:r w:rsidRPr="00EC61EA">
        <w:rPr>
          <w:sz w:val="27"/>
          <w:szCs w:val="27"/>
          <w:lang w:val="uk-UA"/>
        </w:rPr>
        <w:t>Критерії стійкості систем автоматичного управління.</w:t>
      </w:r>
    </w:p>
    <w:p w:rsidR="00B3671F" w:rsidRPr="00EC61EA" w:rsidRDefault="00B3671F" w:rsidP="00B3671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Тема</w:t>
      </w:r>
      <w:r w:rsidR="007B6D5F">
        <w:rPr>
          <w:i/>
          <w:sz w:val="27"/>
          <w:szCs w:val="27"/>
          <w:lang w:val="en-US"/>
        </w:rPr>
        <w:t> </w:t>
      </w:r>
      <w:r w:rsidRPr="00EC61EA">
        <w:rPr>
          <w:i/>
          <w:sz w:val="27"/>
          <w:szCs w:val="27"/>
          <w:lang w:val="uk-UA"/>
        </w:rPr>
        <w:t>3.3.</w:t>
      </w:r>
      <w:r w:rsidR="007B6D5F">
        <w:rPr>
          <w:i/>
          <w:sz w:val="27"/>
          <w:szCs w:val="27"/>
          <w:lang w:val="en-US"/>
        </w:rPr>
        <w:t> </w:t>
      </w:r>
      <w:r w:rsidRPr="00EC61EA">
        <w:rPr>
          <w:sz w:val="27"/>
          <w:szCs w:val="27"/>
          <w:lang w:val="uk-UA"/>
        </w:rPr>
        <w:t>Точність систем автоматичного управління.</w:t>
      </w:r>
    </w:p>
    <w:p w:rsidR="00B3671F" w:rsidRPr="00EC61EA" w:rsidRDefault="00B3671F" w:rsidP="00B3671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EC61EA">
        <w:rPr>
          <w:i/>
          <w:sz w:val="27"/>
          <w:szCs w:val="27"/>
          <w:lang w:val="uk-UA"/>
        </w:rPr>
        <w:t>Тема</w:t>
      </w:r>
      <w:r w:rsidR="00C548C2" w:rsidRPr="00EC61EA">
        <w:rPr>
          <w:i/>
          <w:sz w:val="27"/>
          <w:szCs w:val="27"/>
          <w:lang w:val="uk-UA"/>
        </w:rPr>
        <w:t> </w:t>
      </w:r>
      <w:r w:rsidRPr="00EC61EA">
        <w:rPr>
          <w:i/>
          <w:sz w:val="27"/>
          <w:szCs w:val="27"/>
          <w:lang w:val="uk-UA"/>
        </w:rPr>
        <w:t>3.4.</w:t>
      </w:r>
      <w:r w:rsidR="007B6D5F" w:rsidRPr="004428F2">
        <w:rPr>
          <w:sz w:val="27"/>
          <w:szCs w:val="27"/>
          <w:lang w:val="en-US"/>
        </w:rPr>
        <w:t> </w:t>
      </w:r>
      <w:proofErr w:type="spellStart"/>
      <w:r w:rsidR="00C548C2" w:rsidRPr="0016461E">
        <w:rPr>
          <w:sz w:val="27"/>
          <w:szCs w:val="27"/>
        </w:rPr>
        <w:t>Кореневі</w:t>
      </w:r>
      <w:proofErr w:type="spellEnd"/>
      <w:r w:rsidR="00C548C2" w:rsidRPr="0016461E">
        <w:rPr>
          <w:sz w:val="27"/>
          <w:szCs w:val="27"/>
        </w:rPr>
        <w:t xml:space="preserve"> та </w:t>
      </w:r>
      <w:proofErr w:type="spellStart"/>
      <w:r w:rsidR="00C548C2" w:rsidRPr="0016461E">
        <w:rPr>
          <w:sz w:val="27"/>
          <w:szCs w:val="27"/>
        </w:rPr>
        <w:t>частотні</w:t>
      </w:r>
      <w:proofErr w:type="spellEnd"/>
      <w:r w:rsidR="00C548C2" w:rsidRPr="0016461E">
        <w:rPr>
          <w:sz w:val="27"/>
          <w:szCs w:val="27"/>
        </w:rPr>
        <w:t xml:space="preserve"> </w:t>
      </w:r>
      <w:proofErr w:type="spellStart"/>
      <w:r w:rsidR="00C548C2" w:rsidRPr="0016461E">
        <w:rPr>
          <w:sz w:val="27"/>
          <w:szCs w:val="27"/>
        </w:rPr>
        <w:t>показники</w:t>
      </w:r>
      <w:proofErr w:type="spellEnd"/>
      <w:r w:rsidR="00C548C2" w:rsidRPr="0016461E">
        <w:rPr>
          <w:sz w:val="27"/>
          <w:szCs w:val="27"/>
        </w:rPr>
        <w:t xml:space="preserve"> </w:t>
      </w:r>
      <w:proofErr w:type="spellStart"/>
      <w:r w:rsidR="00C548C2" w:rsidRPr="0016461E">
        <w:rPr>
          <w:sz w:val="27"/>
          <w:szCs w:val="27"/>
        </w:rPr>
        <w:t>якості</w:t>
      </w:r>
      <w:proofErr w:type="spellEnd"/>
      <w:r w:rsidR="00C548C2" w:rsidRPr="0016461E">
        <w:rPr>
          <w:sz w:val="27"/>
          <w:szCs w:val="27"/>
        </w:rPr>
        <w:t xml:space="preserve"> систем автоматичного </w:t>
      </w:r>
      <w:proofErr w:type="spellStart"/>
      <w:r w:rsidR="00C548C2" w:rsidRPr="0016461E">
        <w:rPr>
          <w:sz w:val="27"/>
          <w:szCs w:val="27"/>
        </w:rPr>
        <w:t>управління</w:t>
      </w:r>
      <w:proofErr w:type="spellEnd"/>
      <w:r w:rsidR="00C548C2" w:rsidRPr="0016461E">
        <w:rPr>
          <w:sz w:val="27"/>
          <w:szCs w:val="27"/>
        </w:rPr>
        <w:t>.</w:t>
      </w:r>
    </w:p>
    <w:p w:rsidR="006A7304" w:rsidRPr="00EC61EA" w:rsidRDefault="006A7304" w:rsidP="006A7304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i/>
          <w:noProof/>
          <w:sz w:val="27"/>
          <w:szCs w:val="27"/>
          <w:lang w:val="uk-UA"/>
        </w:rPr>
      </w:pPr>
    </w:p>
    <w:p w:rsidR="006A7304" w:rsidRPr="00EC61EA" w:rsidRDefault="006A7304" w:rsidP="006A7304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7"/>
          <w:szCs w:val="27"/>
          <w:lang w:val="uk-UA"/>
        </w:rPr>
      </w:pPr>
      <w:r w:rsidRPr="00EC61EA">
        <w:rPr>
          <w:b/>
          <w:noProof/>
          <w:sz w:val="27"/>
          <w:szCs w:val="27"/>
          <w:lang w:val="uk-UA"/>
        </w:rPr>
        <w:t>Рекомендована література</w:t>
      </w:r>
    </w:p>
    <w:p w:rsidR="006A7304" w:rsidRPr="00EC61EA" w:rsidRDefault="006A7304" w:rsidP="006A73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  <w:lang w:val="en-US"/>
        </w:rPr>
      </w:pPr>
      <w:r w:rsidRPr="00EC61EA">
        <w:rPr>
          <w:b/>
          <w:i/>
          <w:noProof/>
          <w:sz w:val="27"/>
          <w:szCs w:val="27"/>
          <w:lang w:val="uk-UA"/>
        </w:rPr>
        <w:t>Основна:</w:t>
      </w:r>
      <w:r w:rsidRPr="00EC61EA">
        <w:rPr>
          <w:sz w:val="27"/>
          <w:szCs w:val="27"/>
        </w:rPr>
        <w:t xml:space="preserve"> </w:t>
      </w:r>
    </w:p>
    <w:p w:rsidR="00B3671F" w:rsidRPr="00EC61EA" w:rsidRDefault="00B3671F" w:rsidP="00B3671F">
      <w:pPr>
        <w:numPr>
          <w:ilvl w:val="0"/>
          <w:numId w:val="20"/>
        </w:numPr>
        <w:tabs>
          <w:tab w:val="clear" w:pos="1620"/>
          <w:tab w:val="num" w:pos="360"/>
        </w:tabs>
        <w:ind w:left="360"/>
        <w:jc w:val="both"/>
        <w:rPr>
          <w:sz w:val="27"/>
          <w:szCs w:val="27"/>
        </w:rPr>
      </w:pPr>
      <w:r w:rsidRPr="00EC61EA">
        <w:rPr>
          <w:sz w:val="27"/>
          <w:szCs w:val="27"/>
        </w:rPr>
        <w:t xml:space="preserve">Поляков К.Ю. Теория автоматического управления для </w:t>
      </w:r>
      <w:r w:rsidR="00C548C2" w:rsidRPr="00EC61EA">
        <w:rPr>
          <w:sz w:val="27"/>
          <w:szCs w:val="27"/>
          <w:lang w:val="uk-UA"/>
        </w:rPr>
        <w:t>«</w:t>
      </w:r>
      <w:r w:rsidRPr="00EC61EA">
        <w:rPr>
          <w:sz w:val="27"/>
          <w:szCs w:val="27"/>
        </w:rPr>
        <w:t>чайников</w:t>
      </w:r>
      <w:r w:rsidR="00C548C2" w:rsidRPr="00EC61EA">
        <w:rPr>
          <w:sz w:val="27"/>
          <w:szCs w:val="27"/>
          <w:lang w:val="uk-UA"/>
        </w:rPr>
        <w:t xml:space="preserve">» / </w:t>
      </w:r>
      <w:r w:rsidR="00C548C2" w:rsidRPr="00EC61EA">
        <w:rPr>
          <w:sz w:val="27"/>
          <w:szCs w:val="27"/>
        </w:rPr>
        <w:t>К.Ю.</w:t>
      </w:r>
      <w:r w:rsidR="00C548C2" w:rsidRPr="00EC61EA">
        <w:rPr>
          <w:sz w:val="27"/>
          <w:szCs w:val="27"/>
          <w:lang w:val="uk-UA"/>
        </w:rPr>
        <w:t> </w:t>
      </w:r>
      <w:r w:rsidR="00C548C2" w:rsidRPr="00EC61EA">
        <w:rPr>
          <w:sz w:val="27"/>
          <w:szCs w:val="27"/>
        </w:rPr>
        <w:t>Поляков</w:t>
      </w:r>
      <w:r w:rsidRPr="00EC61EA">
        <w:rPr>
          <w:sz w:val="27"/>
          <w:szCs w:val="27"/>
        </w:rPr>
        <w:t>. – СПб., 2008. – 80 с.</w:t>
      </w:r>
    </w:p>
    <w:p w:rsidR="00B3671F" w:rsidRPr="00EC61EA" w:rsidRDefault="00B3671F" w:rsidP="00B3671F">
      <w:pPr>
        <w:numPr>
          <w:ilvl w:val="0"/>
          <w:numId w:val="20"/>
        </w:numPr>
        <w:tabs>
          <w:tab w:val="clear" w:pos="1620"/>
          <w:tab w:val="num" w:pos="360"/>
        </w:tabs>
        <w:ind w:left="360"/>
        <w:jc w:val="both"/>
        <w:rPr>
          <w:sz w:val="27"/>
          <w:szCs w:val="27"/>
        </w:rPr>
      </w:pPr>
      <w:proofErr w:type="spellStart"/>
      <w:r w:rsidRPr="00EC61EA">
        <w:rPr>
          <w:sz w:val="27"/>
          <w:szCs w:val="27"/>
        </w:rPr>
        <w:t>Бесекерский</w:t>
      </w:r>
      <w:proofErr w:type="spellEnd"/>
      <w:r w:rsidRPr="00EC61EA">
        <w:rPr>
          <w:sz w:val="27"/>
          <w:szCs w:val="27"/>
        </w:rPr>
        <w:t xml:space="preserve"> В.А. Теория систем автоматического управления / В.А.</w:t>
      </w:r>
      <w:r w:rsidR="00C548C2" w:rsidRPr="00EC61EA">
        <w:rPr>
          <w:sz w:val="27"/>
          <w:szCs w:val="27"/>
          <w:lang w:val="uk-UA"/>
        </w:rPr>
        <w:t> </w:t>
      </w:r>
      <w:proofErr w:type="spellStart"/>
      <w:r w:rsidRPr="00EC61EA">
        <w:rPr>
          <w:sz w:val="27"/>
          <w:szCs w:val="27"/>
        </w:rPr>
        <w:t>Бесекерский</w:t>
      </w:r>
      <w:proofErr w:type="spellEnd"/>
      <w:r w:rsidRPr="00EC61EA">
        <w:rPr>
          <w:sz w:val="27"/>
          <w:szCs w:val="27"/>
        </w:rPr>
        <w:t>, Е.П. Попов</w:t>
      </w:r>
      <w:r w:rsidR="00C548C2" w:rsidRPr="00EC61EA">
        <w:rPr>
          <w:sz w:val="27"/>
          <w:szCs w:val="27"/>
          <w:lang w:val="uk-UA"/>
        </w:rPr>
        <w:t>.</w:t>
      </w:r>
      <w:r w:rsidRPr="00EC61EA">
        <w:rPr>
          <w:sz w:val="27"/>
          <w:szCs w:val="27"/>
        </w:rPr>
        <w:t xml:space="preserve"> – СПб.: Профессия, 2003.</w:t>
      </w:r>
    </w:p>
    <w:p w:rsidR="00B3671F" w:rsidRPr="00EC61EA" w:rsidRDefault="00B3671F" w:rsidP="00C548C2">
      <w:pPr>
        <w:numPr>
          <w:ilvl w:val="0"/>
          <w:numId w:val="20"/>
        </w:numPr>
        <w:tabs>
          <w:tab w:val="clear" w:pos="1620"/>
          <w:tab w:val="num" w:pos="360"/>
        </w:tabs>
        <w:ind w:left="360"/>
        <w:jc w:val="both"/>
        <w:rPr>
          <w:sz w:val="27"/>
          <w:szCs w:val="27"/>
        </w:rPr>
      </w:pPr>
      <w:r w:rsidRPr="00EC61EA">
        <w:rPr>
          <w:sz w:val="27"/>
          <w:szCs w:val="27"/>
        </w:rPr>
        <w:t>Мирошник И. В. Теория автоматического управления. Линейные системы.</w:t>
      </w:r>
      <w:r w:rsidR="00C548C2" w:rsidRPr="00EC61EA">
        <w:rPr>
          <w:sz w:val="27"/>
          <w:szCs w:val="27"/>
          <w:lang w:val="uk-UA"/>
        </w:rPr>
        <w:t xml:space="preserve"> –</w:t>
      </w:r>
      <w:r w:rsidRPr="00EC61EA">
        <w:rPr>
          <w:sz w:val="27"/>
          <w:szCs w:val="27"/>
        </w:rPr>
        <w:t xml:space="preserve"> 1-е издание, 2005. – 336 с.</w:t>
      </w:r>
    </w:p>
    <w:p w:rsidR="00B3671F" w:rsidRPr="00EC61EA" w:rsidRDefault="00B3671F" w:rsidP="00B3671F">
      <w:pPr>
        <w:numPr>
          <w:ilvl w:val="0"/>
          <w:numId w:val="20"/>
        </w:numPr>
        <w:tabs>
          <w:tab w:val="clear" w:pos="1620"/>
          <w:tab w:val="num" w:pos="360"/>
        </w:tabs>
        <w:ind w:left="360"/>
        <w:jc w:val="both"/>
        <w:rPr>
          <w:sz w:val="27"/>
          <w:szCs w:val="27"/>
        </w:rPr>
      </w:pPr>
      <w:r w:rsidRPr="00EC61EA">
        <w:rPr>
          <w:sz w:val="27"/>
          <w:szCs w:val="27"/>
        </w:rPr>
        <w:t xml:space="preserve">Конспект </w:t>
      </w:r>
      <w:proofErr w:type="spellStart"/>
      <w:r w:rsidRPr="00EC61EA">
        <w:rPr>
          <w:sz w:val="27"/>
          <w:szCs w:val="27"/>
        </w:rPr>
        <w:t>лекцій</w:t>
      </w:r>
      <w:proofErr w:type="spellEnd"/>
      <w:r w:rsidRPr="00EC61EA">
        <w:rPr>
          <w:sz w:val="27"/>
          <w:szCs w:val="27"/>
        </w:rPr>
        <w:t xml:space="preserve"> з курсу </w:t>
      </w:r>
      <w:r w:rsidR="00C548C2" w:rsidRPr="00EC61EA">
        <w:rPr>
          <w:sz w:val="27"/>
          <w:szCs w:val="27"/>
          <w:lang w:val="uk-UA"/>
        </w:rPr>
        <w:t>«</w:t>
      </w:r>
      <w:proofErr w:type="spellStart"/>
      <w:r w:rsidRPr="00EC61EA">
        <w:rPr>
          <w:sz w:val="27"/>
          <w:szCs w:val="27"/>
        </w:rPr>
        <w:t>Теорія</w:t>
      </w:r>
      <w:proofErr w:type="spellEnd"/>
      <w:r w:rsidRPr="00EC61EA">
        <w:rPr>
          <w:sz w:val="27"/>
          <w:szCs w:val="27"/>
        </w:rPr>
        <w:t xml:space="preserve"> автоматичного </w:t>
      </w:r>
      <w:proofErr w:type="spellStart"/>
      <w:r w:rsidRPr="00EC61EA">
        <w:rPr>
          <w:sz w:val="27"/>
          <w:szCs w:val="27"/>
        </w:rPr>
        <w:t>керування</w:t>
      </w:r>
      <w:proofErr w:type="spellEnd"/>
      <w:r w:rsidR="00C548C2" w:rsidRPr="00EC61EA">
        <w:rPr>
          <w:sz w:val="27"/>
          <w:szCs w:val="27"/>
          <w:lang w:val="uk-UA"/>
        </w:rPr>
        <w:t>»</w:t>
      </w:r>
      <w:r w:rsidRPr="00EC61EA">
        <w:rPr>
          <w:sz w:val="27"/>
          <w:szCs w:val="27"/>
        </w:rPr>
        <w:t xml:space="preserve"> / Абраменко І.Г., Абраменко Д.І. – </w:t>
      </w:r>
      <w:proofErr w:type="spellStart"/>
      <w:r w:rsidRPr="00EC61EA">
        <w:rPr>
          <w:sz w:val="27"/>
          <w:szCs w:val="27"/>
        </w:rPr>
        <w:t>Харків</w:t>
      </w:r>
      <w:proofErr w:type="spellEnd"/>
      <w:r w:rsidRPr="00EC61EA">
        <w:rPr>
          <w:sz w:val="27"/>
          <w:szCs w:val="27"/>
        </w:rPr>
        <w:t>: ХНАМГ, 2008. – 178 с.</w:t>
      </w:r>
    </w:p>
    <w:p w:rsidR="00B3671F" w:rsidRPr="00EC61EA" w:rsidRDefault="00B3671F" w:rsidP="00B3671F">
      <w:pPr>
        <w:numPr>
          <w:ilvl w:val="0"/>
          <w:numId w:val="20"/>
        </w:numPr>
        <w:tabs>
          <w:tab w:val="clear" w:pos="1620"/>
          <w:tab w:val="num" w:pos="360"/>
        </w:tabs>
        <w:ind w:left="360"/>
        <w:jc w:val="both"/>
        <w:rPr>
          <w:sz w:val="27"/>
          <w:szCs w:val="27"/>
        </w:rPr>
      </w:pPr>
      <w:r w:rsidRPr="00EC61EA">
        <w:rPr>
          <w:sz w:val="27"/>
          <w:szCs w:val="27"/>
        </w:rPr>
        <w:t>Теория автоматического регулирования</w:t>
      </w:r>
      <w:r w:rsidR="00C548C2" w:rsidRPr="00EC61EA">
        <w:rPr>
          <w:sz w:val="27"/>
          <w:szCs w:val="27"/>
        </w:rPr>
        <w:t xml:space="preserve"> [</w:t>
      </w:r>
      <w:r w:rsidRPr="00EC61EA">
        <w:rPr>
          <w:sz w:val="27"/>
          <w:szCs w:val="27"/>
        </w:rPr>
        <w:t>учебник</w:t>
      </w:r>
      <w:r w:rsidR="00C548C2" w:rsidRPr="00EC61EA">
        <w:rPr>
          <w:sz w:val="27"/>
          <w:szCs w:val="27"/>
        </w:rPr>
        <w:t>]</w:t>
      </w:r>
      <w:r w:rsidRPr="00EC61EA">
        <w:rPr>
          <w:sz w:val="27"/>
          <w:szCs w:val="27"/>
        </w:rPr>
        <w:t xml:space="preserve"> / под ред. А.А. Воронова</w:t>
      </w:r>
      <w:r w:rsidR="00C548C2" w:rsidRPr="00EC61EA">
        <w:rPr>
          <w:sz w:val="27"/>
          <w:szCs w:val="27"/>
        </w:rPr>
        <w:t>.</w:t>
      </w:r>
      <w:r w:rsidRPr="00EC61EA">
        <w:rPr>
          <w:sz w:val="27"/>
          <w:szCs w:val="27"/>
        </w:rPr>
        <w:t xml:space="preserve"> – М.: Высшая школа, 1986.</w:t>
      </w:r>
    </w:p>
    <w:p w:rsidR="00B3671F" w:rsidRPr="00EC61EA" w:rsidRDefault="00B3671F" w:rsidP="00B3671F">
      <w:pPr>
        <w:numPr>
          <w:ilvl w:val="0"/>
          <w:numId w:val="20"/>
        </w:numPr>
        <w:tabs>
          <w:tab w:val="clear" w:pos="1620"/>
          <w:tab w:val="num" w:pos="360"/>
        </w:tabs>
        <w:ind w:left="360"/>
        <w:jc w:val="both"/>
        <w:rPr>
          <w:sz w:val="27"/>
          <w:szCs w:val="27"/>
        </w:rPr>
      </w:pPr>
      <w:r w:rsidRPr="00EC61EA">
        <w:rPr>
          <w:sz w:val="27"/>
          <w:szCs w:val="27"/>
        </w:rPr>
        <w:t>Иващенко Н.И. Автоматическое регулирование / Н.И. Иващенко</w:t>
      </w:r>
      <w:r w:rsidR="00C548C2" w:rsidRPr="00EC61EA">
        <w:rPr>
          <w:sz w:val="27"/>
          <w:szCs w:val="27"/>
        </w:rPr>
        <w:t>.</w:t>
      </w:r>
      <w:r w:rsidRPr="00EC61EA">
        <w:rPr>
          <w:sz w:val="27"/>
          <w:szCs w:val="27"/>
        </w:rPr>
        <w:t xml:space="preserve"> – М.: Машиностроение, 1978.</w:t>
      </w:r>
    </w:p>
    <w:p w:rsidR="00B3671F" w:rsidRPr="00EC61EA" w:rsidRDefault="00B3671F" w:rsidP="00B3671F">
      <w:pPr>
        <w:numPr>
          <w:ilvl w:val="0"/>
          <w:numId w:val="20"/>
        </w:numPr>
        <w:tabs>
          <w:tab w:val="clear" w:pos="1620"/>
          <w:tab w:val="num" w:pos="360"/>
        </w:tabs>
        <w:ind w:left="360"/>
        <w:jc w:val="both"/>
        <w:rPr>
          <w:sz w:val="27"/>
          <w:szCs w:val="27"/>
        </w:rPr>
      </w:pPr>
      <w:r w:rsidRPr="00EC61EA">
        <w:rPr>
          <w:sz w:val="27"/>
          <w:szCs w:val="27"/>
        </w:rPr>
        <w:t>Основы автоматического регулирования</w:t>
      </w:r>
      <w:r w:rsidR="00C548C2" w:rsidRPr="00EC61EA">
        <w:rPr>
          <w:sz w:val="27"/>
          <w:szCs w:val="27"/>
        </w:rPr>
        <w:t xml:space="preserve"> [</w:t>
      </w:r>
      <w:r w:rsidRPr="00EC61EA">
        <w:rPr>
          <w:sz w:val="27"/>
          <w:szCs w:val="27"/>
        </w:rPr>
        <w:t>учебник</w:t>
      </w:r>
      <w:r w:rsidR="00C548C2" w:rsidRPr="00EC61EA">
        <w:rPr>
          <w:sz w:val="27"/>
          <w:szCs w:val="27"/>
        </w:rPr>
        <w:t>]</w:t>
      </w:r>
      <w:r w:rsidRPr="00EC61EA">
        <w:rPr>
          <w:sz w:val="27"/>
          <w:szCs w:val="27"/>
        </w:rPr>
        <w:t xml:space="preserve"> / под ред. В.С. Пугачева</w:t>
      </w:r>
      <w:r w:rsidR="00C548C2" w:rsidRPr="00EC61EA">
        <w:rPr>
          <w:sz w:val="27"/>
          <w:szCs w:val="27"/>
        </w:rPr>
        <w:t>.</w:t>
      </w:r>
      <w:r w:rsidRPr="00EC61EA">
        <w:rPr>
          <w:sz w:val="27"/>
          <w:szCs w:val="27"/>
        </w:rPr>
        <w:t xml:space="preserve"> – М.: Наука, 1974.</w:t>
      </w:r>
    </w:p>
    <w:p w:rsidR="00B3671F" w:rsidRPr="00EC61EA" w:rsidRDefault="00B3671F" w:rsidP="00C548C2">
      <w:pPr>
        <w:numPr>
          <w:ilvl w:val="0"/>
          <w:numId w:val="20"/>
        </w:numPr>
        <w:tabs>
          <w:tab w:val="clear" w:pos="1620"/>
          <w:tab w:val="num" w:pos="360"/>
        </w:tabs>
        <w:ind w:left="360"/>
        <w:jc w:val="both"/>
        <w:rPr>
          <w:sz w:val="27"/>
          <w:szCs w:val="27"/>
        </w:rPr>
      </w:pPr>
      <w:r w:rsidRPr="00EC61EA">
        <w:rPr>
          <w:sz w:val="27"/>
          <w:szCs w:val="27"/>
        </w:rPr>
        <w:t>Куропаткин П.В. Теория автоматического управления</w:t>
      </w:r>
      <w:r w:rsidR="00C548C2" w:rsidRPr="00EC61EA">
        <w:rPr>
          <w:sz w:val="27"/>
          <w:szCs w:val="27"/>
        </w:rPr>
        <w:t xml:space="preserve"> [</w:t>
      </w:r>
      <w:proofErr w:type="spellStart"/>
      <w:r w:rsidRPr="00EC61EA">
        <w:rPr>
          <w:sz w:val="27"/>
          <w:szCs w:val="27"/>
        </w:rPr>
        <w:t>Учебн</w:t>
      </w:r>
      <w:proofErr w:type="spellEnd"/>
      <w:r w:rsidRPr="00EC61EA">
        <w:rPr>
          <w:sz w:val="27"/>
          <w:szCs w:val="27"/>
        </w:rPr>
        <w:t>. пособие</w:t>
      </w:r>
      <w:r w:rsidR="00C548C2" w:rsidRPr="00EC61EA">
        <w:rPr>
          <w:sz w:val="27"/>
          <w:szCs w:val="27"/>
        </w:rPr>
        <w:t>]</w:t>
      </w:r>
      <w:r w:rsidRPr="00EC61EA">
        <w:rPr>
          <w:sz w:val="27"/>
          <w:szCs w:val="27"/>
        </w:rPr>
        <w:t xml:space="preserve">. </w:t>
      </w:r>
      <w:r w:rsidR="00C548C2" w:rsidRPr="00EC61EA">
        <w:rPr>
          <w:sz w:val="27"/>
          <w:szCs w:val="27"/>
        </w:rPr>
        <w:t xml:space="preserve">– </w:t>
      </w:r>
      <w:r w:rsidRPr="00EC61EA">
        <w:rPr>
          <w:sz w:val="27"/>
          <w:szCs w:val="27"/>
        </w:rPr>
        <w:t>М.: Высшая школа, 1973.</w:t>
      </w:r>
    </w:p>
    <w:p w:rsidR="00B3671F" w:rsidRPr="00EC61EA" w:rsidRDefault="00B3671F" w:rsidP="00B3671F">
      <w:pPr>
        <w:shd w:val="clear" w:color="auto" w:fill="FFFFFF"/>
        <w:jc w:val="both"/>
        <w:rPr>
          <w:bCs/>
          <w:spacing w:val="-6"/>
          <w:sz w:val="27"/>
          <w:szCs w:val="27"/>
        </w:rPr>
      </w:pPr>
    </w:p>
    <w:p w:rsidR="00B3671F" w:rsidRPr="00EC61EA" w:rsidRDefault="00B3671F" w:rsidP="00B3671F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567"/>
        <w:rPr>
          <w:b/>
          <w:i/>
          <w:noProof/>
          <w:sz w:val="27"/>
          <w:szCs w:val="27"/>
          <w:lang w:val="uk-UA"/>
        </w:rPr>
      </w:pPr>
      <w:r w:rsidRPr="00EC61EA">
        <w:rPr>
          <w:b/>
          <w:i/>
          <w:noProof/>
          <w:sz w:val="27"/>
          <w:szCs w:val="27"/>
          <w:lang w:val="uk-UA"/>
        </w:rPr>
        <w:t>Додаткова:</w:t>
      </w:r>
    </w:p>
    <w:p w:rsidR="00B3671F" w:rsidRPr="00EC61EA" w:rsidRDefault="00B3671F" w:rsidP="00B3671F">
      <w:pPr>
        <w:numPr>
          <w:ilvl w:val="0"/>
          <w:numId w:val="21"/>
        </w:numPr>
        <w:tabs>
          <w:tab w:val="clear" w:pos="1620"/>
        </w:tabs>
        <w:ind w:left="360"/>
        <w:jc w:val="both"/>
        <w:rPr>
          <w:sz w:val="27"/>
          <w:szCs w:val="27"/>
        </w:rPr>
      </w:pPr>
      <w:r w:rsidRPr="00EC61EA">
        <w:rPr>
          <w:sz w:val="27"/>
          <w:szCs w:val="27"/>
        </w:rPr>
        <w:t xml:space="preserve">Дьяконов В. </w:t>
      </w:r>
      <w:proofErr w:type="spellStart"/>
      <w:r w:rsidRPr="00EC61EA">
        <w:rPr>
          <w:sz w:val="27"/>
          <w:szCs w:val="27"/>
        </w:rPr>
        <w:t>Simulink</w:t>
      </w:r>
      <w:proofErr w:type="spellEnd"/>
      <w:r w:rsidRPr="00EC61EA">
        <w:rPr>
          <w:sz w:val="27"/>
          <w:szCs w:val="27"/>
        </w:rPr>
        <w:t xml:space="preserve"> 4: специальный справочник / В. Дьяконов</w:t>
      </w:r>
      <w:r w:rsidR="00C548C2" w:rsidRPr="00EC61EA">
        <w:rPr>
          <w:sz w:val="27"/>
          <w:szCs w:val="27"/>
        </w:rPr>
        <w:t>.</w:t>
      </w:r>
      <w:r w:rsidRPr="00EC61EA">
        <w:rPr>
          <w:sz w:val="27"/>
          <w:szCs w:val="27"/>
        </w:rPr>
        <w:t xml:space="preserve"> – СПб.: Питер, 2002.</w:t>
      </w:r>
    </w:p>
    <w:p w:rsidR="00B3671F" w:rsidRPr="00EC61EA" w:rsidRDefault="00B3671F" w:rsidP="00B3671F">
      <w:pPr>
        <w:numPr>
          <w:ilvl w:val="0"/>
          <w:numId w:val="21"/>
        </w:numPr>
        <w:tabs>
          <w:tab w:val="clear" w:pos="1620"/>
        </w:tabs>
        <w:ind w:left="360"/>
        <w:jc w:val="both"/>
        <w:rPr>
          <w:sz w:val="27"/>
          <w:szCs w:val="27"/>
        </w:rPr>
      </w:pPr>
      <w:proofErr w:type="spellStart"/>
      <w:r w:rsidRPr="00EC61EA">
        <w:rPr>
          <w:sz w:val="27"/>
          <w:szCs w:val="27"/>
        </w:rPr>
        <w:t>Дебни</w:t>
      </w:r>
      <w:proofErr w:type="spellEnd"/>
      <w:r w:rsidRPr="00EC61EA">
        <w:rPr>
          <w:sz w:val="27"/>
          <w:szCs w:val="27"/>
        </w:rPr>
        <w:t xml:space="preserve"> </w:t>
      </w:r>
      <w:proofErr w:type="spellStart"/>
      <w:r w:rsidRPr="00EC61EA">
        <w:rPr>
          <w:sz w:val="27"/>
          <w:szCs w:val="27"/>
        </w:rPr>
        <w:t>Дж.Б</w:t>
      </w:r>
      <w:proofErr w:type="spellEnd"/>
      <w:r w:rsidRPr="00EC61EA">
        <w:rPr>
          <w:sz w:val="27"/>
          <w:szCs w:val="27"/>
        </w:rPr>
        <w:t xml:space="preserve">. </w:t>
      </w:r>
      <w:proofErr w:type="spellStart"/>
      <w:r w:rsidRPr="00EC61EA">
        <w:rPr>
          <w:sz w:val="27"/>
          <w:szCs w:val="27"/>
        </w:rPr>
        <w:t>Simulink</w:t>
      </w:r>
      <w:proofErr w:type="spellEnd"/>
      <w:r w:rsidRPr="00EC61EA">
        <w:rPr>
          <w:sz w:val="27"/>
          <w:szCs w:val="27"/>
        </w:rPr>
        <w:t xml:space="preserve"> 4. Секреты мастерства / </w:t>
      </w:r>
      <w:proofErr w:type="spellStart"/>
      <w:r w:rsidRPr="00EC61EA">
        <w:rPr>
          <w:sz w:val="27"/>
          <w:szCs w:val="27"/>
        </w:rPr>
        <w:t>Дж.Б</w:t>
      </w:r>
      <w:proofErr w:type="spellEnd"/>
      <w:r w:rsidRPr="00EC61EA">
        <w:rPr>
          <w:sz w:val="27"/>
          <w:szCs w:val="27"/>
        </w:rPr>
        <w:t xml:space="preserve">. </w:t>
      </w:r>
      <w:proofErr w:type="spellStart"/>
      <w:r w:rsidRPr="00EC61EA">
        <w:rPr>
          <w:sz w:val="27"/>
          <w:szCs w:val="27"/>
        </w:rPr>
        <w:t>Дэбни</w:t>
      </w:r>
      <w:proofErr w:type="spellEnd"/>
      <w:r w:rsidRPr="00EC61EA">
        <w:rPr>
          <w:sz w:val="27"/>
          <w:szCs w:val="27"/>
        </w:rPr>
        <w:t xml:space="preserve">, Т.Л. </w:t>
      </w:r>
      <w:proofErr w:type="spellStart"/>
      <w:r w:rsidRPr="00EC61EA">
        <w:rPr>
          <w:sz w:val="27"/>
          <w:szCs w:val="27"/>
        </w:rPr>
        <w:t>Харман</w:t>
      </w:r>
      <w:proofErr w:type="spellEnd"/>
      <w:r w:rsidR="00C548C2" w:rsidRPr="00EC61EA">
        <w:rPr>
          <w:sz w:val="27"/>
          <w:szCs w:val="27"/>
        </w:rPr>
        <w:t>.</w:t>
      </w:r>
      <w:r w:rsidRPr="00EC61EA">
        <w:rPr>
          <w:sz w:val="27"/>
          <w:szCs w:val="27"/>
        </w:rPr>
        <w:t xml:space="preserve"> – М.: БИНОМ, 2003.</w:t>
      </w:r>
    </w:p>
    <w:p w:rsidR="00B3671F" w:rsidRPr="00EC61EA" w:rsidRDefault="00B3671F" w:rsidP="00C548C2">
      <w:pPr>
        <w:numPr>
          <w:ilvl w:val="0"/>
          <w:numId w:val="21"/>
        </w:numPr>
        <w:tabs>
          <w:tab w:val="clear" w:pos="1620"/>
        </w:tabs>
        <w:ind w:left="360"/>
        <w:jc w:val="both"/>
        <w:rPr>
          <w:sz w:val="27"/>
          <w:szCs w:val="27"/>
        </w:rPr>
      </w:pPr>
      <w:proofErr w:type="spellStart"/>
      <w:r w:rsidRPr="00EC61EA">
        <w:rPr>
          <w:sz w:val="27"/>
          <w:szCs w:val="27"/>
        </w:rPr>
        <w:t>Карлащук</w:t>
      </w:r>
      <w:proofErr w:type="spellEnd"/>
      <w:r w:rsidRPr="00EC61EA">
        <w:rPr>
          <w:sz w:val="27"/>
          <w:szCs w:val="27"/>
        </w:rPr>
        <w:t xml:space="preserve"> В.І. Электронная лаборатория на IBM РС (Программа </w:t>
      </w:r>
      <w:proofErr w:type="spellStart"/>
      <w:r w:rsidRPr="00EC61EA">
        <w:rPr>
          <w:sz w:val="27"/>
          <w:szCs w:val="27"/>
        </w:rPr>
        <w:t>Electronics</w:t>
      </w:r>
      <w:proofErr w:type="spellEnd"/>
      <w:r w:rsidRPr="00EC61EA">
        <w:rPr>
          <w:sz w:val="27"/>
          <w:szCs w:val="27"/>
        </w:rPr>
        <w:t xml:space="preserve"> </w:t>
      </w:r>
      <w:proofErr w:type="spellStart"/>
      <w:r w:rsidRPr="00EC61EA">
        <w:rPr>
          <w:sz w:val="27"/>
          <w:szCs w:val="27"/>
        </w:rPr>
        <w:t>Workbench</w:t>
      </w:r>
      <w:proofErr w:type="spellEnd"/>
      <w:r w:rsidRPr="00EC61EA">
        <w:rPr>
          <w:sz w:val="27"/>
          <w:szCs w:val="27"/>
        </w:rPr>
        <w:t xml:space="preserve"> и её применение). </w:t>
      </w:r>
      <w:r w:rsidR="00C548C2" w:rsidRPr="00EC61EA">
        <w:rPr>
          <w:sz w:val="27"/>
          <w:szCs w:val="27"/>
        </w:rPr>
        <w:t>–</w:t>
      </w:r>
      <w:r w:rsidRPr="00EC61EA">
        <w:rPr>
          <w:sz w:val="27"/>
          <w:szCs w:val="27"/>
        </w:rPr>
        <w:t xml:space="preserve"> М.: Солон - Р, 2000.</w:t>
      </w:r>
    </w:p>
    <w:p w:rsidR="00B3671F" w:rsidRPr="00EC61EA" w:rsidRDefault="00B3671F" w:rsidP="00B3671F">
      <w:pPr>
        <w:numPr>
          <w:ilvl w:val="0"/>
          <w:numId w:val="21"/>
        </w:numPr>
        <w:tabs>
          <w:tab w:val="clear" w:pos="1620"/>
        </w:tabs>
        <w:ind w:left="360"/>
        <w:jc w:val="both"/>
        <w:rPr>
          <w:sz w:val="27"/>
          <w:szCs w:val="27"/>
        </w:rPr>
      </w:pPr>
      <w:proofErr w:type="spellStart"/>
      <w:r w:rsidRPr="00EC61EA">
        <w:rPr>
          <w:sz w:val="27"/>
          <w:szCs w:val="27"/>
        </w:rPr>
        <w:t>Топчеев</w:t>
      </w:r>
      <w:proofErr w:type="spellEnd"/>
      <w:r w:rsidRPr="00EC61EA">
        <w:rPr>
          <w:sz w:val="27"/>
          <w:szCs w:val="27"/>
        </w:rPr>
        <w:t xml:space="preserve"> Ю.И. Задачник по теории автоматического регулирования /</w:t>
      </w:r>
      <w:r w:rsidR="00C548C2" w:rsidRPr="00EC61EA">
        <w:rPr>
          <w:sz w:val="27"/>
          <w:szCs w:val="27"/>
        </w:rPr>
        <w:t xml:space="preserve"> </w:t>
      </w:r>
      <w:r w:rsidRPr="00EC61EA">
        <w:rPr>
          <w:sz w:val="27"/>
          <w:szCs w:val="27"/>
        </w:rPr>
        <w:t>Ю.И.</w:t>
      </w:r>
      <w:r w:rsidR="00C548C2" w:rsidRPr="00EC61EA">
        <w:rPr>
          <w:sz w:val="27"/>
          <w:szCs w:val="27"/>
          <w:lang w:val="en-US"/>
        </w:rPr>
        <w:t> </w:t>
      </w:r>
      <w:proofErr w:type="spellStart"/>
      <w:r w:rsidRPr="00EC61EA">
        <w:rPr>
          <w:sz w:val="27"/>
          <w:szCs w:val="27"/>
        </w:rPr>
        <w:t>Топчеев</w:t>
      </w:r>
      <w:proofErr w:type="spellEnd"/>
      <w:r w:rsidRPr="00EC61EA">
        <w:rPr>
          <w:sz w:val="27"/>
          <w:szCs w:val="27"/>
        </w:rPr>
        <w:t>, А.П. Цыплаков</w:t>
      </w:r>
      <w:r w:rsidR="00C548C2" w:rsidRPr="00EC61EA">
        <w:rPr>
          <w:sz w:val="27"/>
          <w:szCs w:val="27"/>
        </w:rPr>
        <w:t>.</w:t>
      </w:r>
      <w:r w:rsidRPr="00EC61EA">
        <w:rPr>
          <w:sz w:val="27"/>
          <w:szCs w:val="27"/>
        </w:rPr>
        <w:t xml:space="preserve"> – М.: Машиностроение, 1977.</w:t>
      </w:r>
    </w:p>
    <w:p w:rsidR="007D59DF" w:rsidRPr="00C335F5" w:rsidRDefault="0016461E" w:rsidP="0016461E">
      <w:pPr>
        <w:rPr>
          <w:sz w:val="27"/>
          <w:szCs w:val="27"/>
          <w:lang w:val="uk-UA"/>
        </w:rPr>
      </w:pPr>
      <w:r w:rsidRPr="00C335F5">
        <w:rPr>
          <w:sz w:val="27"/>
          <w:szCs w:val="27"/>
          <w:lang w:val="uk-UA"/>
        </w:rPr>
        <w:t xml:space="preserve"> </w:t>
      </w:r>
    </w:p>
    <w:p w:rsidR="00010641" w:rsidRPr="00C335F5" w:rsidRDefault="00010641" w:rsidP="007D59DF">
      <w:pPr>
        <w:ind w:left="284"/>
        <w:jc w:val="both"/>
        <w:rPr>
          <w:sz w:val="27"/>
          <w:szCs w:val="27"/>
          <w:lang w:val="uk-UA"/>
        </w:rPr>
      </w:pPr>
    </w:p>
    <w:sectPr w:rsidR="00010641" w:rsidRPr="00C335F5" w:rsidSect="00DE13E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E4" w:rsidRDefault="00AD7BE4" w:rsidP="00DE13E8">
      <w:r>
        <w:separator/>
      </w:r>
    </w:p>
  </w:endnote>
  <w:endnote w:type="continuationSeparator" w:id="0">
    <w:p w:rsidR="00AD7BE4" w:rsidRDefault="00AD7BE4" w:rsidP="00DE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E4" w:rsidRDefault="00AD7BE4" w:rsidP="00DE13E8">
      <w:r>
        <w:separator/>
      </w:r>
    </w:p>
  </w:footnote>
  <w:footnote w:type="continuationSeparator" w:id="0">
    <w:p w:rsidR="00AD7BE4" w:rsidRDefault="00AD7BE4" w:rsidP="00DE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ABB"/>
    <w:multiLevelType w:val="hybridMultilevel"/>
    <w:tmpl w:val="78A49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4205F"/>
    <w:multiLevelType w:val="hybridMultilevel"/>
    <w:tmpl w:val="2798659C"/>
    <w:lvl w:ilvl="0" w:tplc="B3F8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E2F00"/>
    <w:multiLevelType w:val="hybridMultilevel"/>
    <w:tmpl w:val="AF8AD32A"/>
    <w:lvl w:ilvl="0" w:tplc="82D49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C30E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541BA"/>
    <w:multiLevelType w:val="hybridMultilevel"/>
    <w:tmpl w:val="62329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5600C"/>
    <w:multiLevelType w:val="hybridMultilevel"/>
    <w:tmpl w:val="A54E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31796"/>
    <w:multiLevelType w:val="singleLevel"/>
    <w:tmpl w:val="F4B4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8" w15:restartNumberingAfterBreak="0">
    <w:nsid w:val="28A7406E"/>
    <w:multiLevelType w:val="hybridMultilevel"/>
    <w:tmpl w:val="1F4053C8"/>
    <w:lvl w:ilvl="0" w:tplc="E9F871F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17E70"/>
    <w:multiLevelType w:val="hybridMultilevel"/>
    <w:tmpl w:val="CAA265B6"/>
    <w:lvl w:ilvl="0" w:tplc="4822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4776"/>
    <w:multiLevelType w:val="hybridMultilevel"/>
    <w:tmpl w:val="EC643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039E4"/>
    <w:multiLevelType w:val="hybridMultilevel"/>
    <w:tmpl w:val="4CF022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CCA1660"/>
    <w:multiLevelType w:val="hybridMultilevel"/>
    <w:tmpl w:val="05F84AEC"/>
    <w:lvl w:ilvl="0" w:tplc="202819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45083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853D1C"/>
    <w:multiLevelType w:val="hybridMultilevel"/>
    <w:tmpl w:val="638A028C"/>
    <w:lvl w:ilvl="0" w:tplc="6F604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946C1C"/>
    <w:multiLevelType w:val="hybridMultilevel"/>
    <w:tmpl w:val="8DE89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D35CA"/>
    <w:multiLevelType w:val="hybridMultilevel"/>
    <w:tmpl w:val="823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06FAA"/>
    <w:multiLevelType w:val="hybridMultilevel"/>
    <w:tmpl w:val="1400BF64"/>
    <w:lvl w:ilvl="0" w:tplc="E8827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526A8"/>
    <w:multiLevelType w:val="hybridMultilevel"/>
    <w:tmpl w:val="D7F446FC"/>
    <w:lvl w:ilvl="0" w:tplc="032E36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F871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C3F78"/>
    <w:multiLevelType w:val="hybridMultilevel"/>
    <w:tmpl w:val="4A26EF72"/>
    <w:lvl w:ilvl="0" w:tplc="A6D6F7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D4216"/>
    <w:multiLevelType w:val="hybridMultilevel"/>
    <w:tmpl w:val="639E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B47AB"/>
    <w:multiLevelType w:val="hybridMultilevel"/>
    <w:tmpl w:val="530E9908"/>
    <w:lvl w:ilvl="0" w:tplc="D2E2D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F7D36"/>
    <w:multiLevelType w:val="hybridMultilevel"/>
    <w:tmpl w:val="9648D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7"/>
  </w:num>
  <w:num w:numId="5">
    <w:abstractNumId w:val="13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25"/>
  </w:num>
  <w:num w:numId="11">
    <w:abstractNumId w:val="21"/>
  </w:num>
  <w:num w:numId="12">
    <w:abstractNumId w:val="8"/>
  </w:num>
  <w:num w:numId="13">
    <w:abstractNumId w:val="26"/>
  </w:num>
  <w:num w:numId="14">
    <w:abstractNumId w:val="6"/>
  </w:num>
  <w:num w:numId="15">
    <w:abstractNumId w:val="11"/>
  </w:num>
  <w:num w:numId="16">
    <w:abstractNumId w:val="0"/>
  </w:num>
  <w:num w:numId="17">
    <w:abstractNumId w:val="18"/>
  </w:num>
  <w:num w:numId="18">
    <w:abstractNumId w:val="10"/>
  </w:num>
  <w:num w:numId="19">
    <w:abstractNumId w:val="23"/>
  </w:num>
  <w:num w:numId="20">
    <w:abstractNumId w:val="22"/>
  </w:num>
  <w:num w:numId="21">
    <w:abstractNumId w:val="12"/>
  </w:num>
  <w:num w:numId="22">
    <w:abstractNumId w:val="19"/>
  </w:num>
  <w:num w:numId="23">
    <w:abstractNumId w:val="20"/>
  </w:num>
  <w:num w:numId="24">
    <w:abstractNumId w:val="2"/>
  </w:num>
  <w:num w:numId="25">
    <w:abstractNumId w:val="7"/>
    <w:lvlOverride w:ilvl="0">
      <w:startOverride w:val="1"/>
    </w:lvlOverride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A"/>
    <w:rsid w:val="000034E0"/>
    <w:rsid w:val="000078EB"/>
    <w:rsid w:val="00010641"/>
    <w:rsid w:val="00033C2F"/>
    <w:rsid w:val="0004087A"/>
    <w:rsid w:val="000412C7"/>
    <w:rsid w:val="00045F1E"/>
    <w:rsid w:val="00063434"/>
    <w:rsid w:val="000C03A5"/>
    <w:rsid w:val="000C43B2"/>
    <w:rsid w:val="000C56CD"/>
    <w:rsid w:val="000E5F17"/>
    <w:rsid w:val="001057EE"/>
    <w:rsid w:val="001062CA"/>
    <w:rsid w:val="00124404"/>
    <w:rsid w:val="001257CB"/>
    <w:rsid w:val="0014323C"/>
    <w:rsid w:val="00161C27"/>
    <w:rsid w:val="0016461E"/>
    <w:rsid w:val="001A0894"/>
    <w:rsid w:val="001F5FDD"/>
    <w:rsid w:val="00204C84"/>
    <w:rsid w:val="002213DB"/>
    <w:rsid w:val="002253E7"/>
    <w:rsid w:val="002374A3"/>
    <w:rsid w:val="002460A4"/>
    <w:rsid w:val="00246A4B"/>
    <w:rsid w:val="00257D5B"/>
    <w:rsid w:val="002629C0"/>
    <w:rsid w:val="00265CFF"/>
    <w:rsid w:val="002707EB"/>
    <w:rsid w:val="00273B3F"/>
    <w:rsid w:val="00280F79"/>
    <w:rsid w:val="00287EAA"/>
    <w:rsid w:val="002941B9"/>
    <w:rsid w:val="002F730A"/>
    <w:rsid w:val="00320CC2"/>
    <w:rsid w:val="00376BF9"/>
    <w:rsid w:val="0038637C"/>
    <w:rsid w:val="003A3386"/>
    <w:rsid w:val="003A6A1C"/>
    <w:rsid w:val="003C75CE"/>
    <w:rsid w:val="003C7888"/>
    <w:rsid w:val="003D0ED3"/>
    <w:rsid w:val="00407652"/>
    <w:rsid w:val="00427821"/>
    <w:rsid w:val="0044083B"/>
    <w:rsid w:val="004428F2"/>
    <w:rsid w:val="00451121"/>
    <w:rsid w:val="00463E1F"/>
    <w:rsid w:val="004663A8"/>
    <w:rsid w:val="00466FD8"/>
    <w:rsid w:val="004701A1"/>
    <w:rsid w:val="00470238"/>
    <w:rsid w:val="004916DC"/>
    <w:rsid w:val="004A1ED9"/>
    <w:rsid w:val="004A2D3C"/>
    <w:rsid w:val="004A6D76"/>
    <w:rsid w:val="004B512F"/>
    <w:rsid w:val="004B5BA7"/>
    <w:rsid w:val="004B7520"/>
    <w:rsid w:val="004F4673"/>
    <w:rsid w:val="0051054B"/>
    <w:rsid w:val="005312AA"/>
    <w:rsid w:val="005313F7"/>
    <w:rsid w:val="00535308"/>
    <w:rsid w:val="00552D38"/>
    <w:rsid w:val="0055401F"/>
    <w:rsid w:val="00567241"/>
    <w:rsid w:val="00580F8F"/>
    <w:rsid w:val="0058185E"/>
    <w:rsid w:val="005A4996"/>
    <w:rsid w:val="005E1DE2"/>
    <w:rsid w:val="005E26FC"/>
    <w:rsid w:val="005F1E61"/>
    <w:rsid w:val="00622227"/>
    <w:rsid w:val="0062471F"/>
    <w:rsid w:val="00627917"/>
    <w:rsid w:val="00642964"/>
    <w:rsid w:val="00654F6A"/>
    <w:rsid w:val="00655C64"/>
    <w:rsid w:val="00677BD1"/>
    <w:rsid w:val="00680DE8"/>
    <w:rsid w:val="0069058F"/>
    <w:rsid w:val="006A7304"/>
    <w:rsid w:val="006A76D2"/>
    <w:rsid w:val="006B64E5"/>
    <w:rsid w:val="006C5DDB"/>
    <w:rsid w:val="006F5B53"/>
    <w:rsid w:val="0073374F"/>
    <w:rsid w:val="0073423B"/>
    <w:rsid w:val="0073457F"/>
    <w:rsid w:val="0073657D"/>
    <w:rsid w:val="00745330"/>
    <w:rsid w:val="0075654A"/>
    <w:rsid w:val="00775AE2"/>
    <w:rsid w:val="007A73E5"/>
    <w:rsid w:val="007B6D5F"/>
    <w:rsid w:val="007C66F6"/>
    <w:rsid w:val="007C7F2F"/>
    <w:rsid w:val="007D59DF"/>
    <w:rsid w:val="007E5470"/>
    <w:rsid w:val="008108D3"/>
    <w:rsid w:val="00813ACE"/>
    <w:rsid w:val="00820F5F"/>
    <w:rsid w:val="0082763D"/>
    <w:rsid w:val="00830E48"/>
    <w:rsid w:val="00836340"/>
    <w:rsid w:val="00844545"/>
    <w:rsid w:val="008519B0"/>
    <w:rsid w:val="00884A50"/>
    <w:rsid w:val="008876FF"/>
    <w:rsid w:val="008A58DD"/>
    <w:rsid w:val="008B0C4B"/>
    <w:rsid w:val="008B601E"/>
    <w:rsid w:val="008C09AE"/>
    <w:rsid w:val="00917F0B"/>
    <w:rsid w:val="0092273A"/>
    <w:rsid w:val="00933EF7"/>
    <w:rsid w:val="009743C1"/>
    <w:rsid w:val="00996D2C"/>
    <w:rsid w:val="009A0501"/>
    <w:rsid w:val="009B081A"/>
    <w:rsid w:val="009B3ABB"/>
    <w:rsid w:val="009C0854"/>
    <w:rsid w:val="009C65D8"/>
    <w:rsid w:val="00A11EBC"/>
    <w:rsid w:val="00A200F1"/>
    <w:rsid w:val="00A8255F"/>
    <w:rsid w:val="00A87B34"/>
    <w:rsid w:val="00AA0C18"/>
    <w:rsid w:val="00AB10A8"/>
    <w:rsid w:val="00AD10E8"/>
    <w:rsid w:val="00AD5B0E"/>
    <w:rsid w:val="00AD7BE4"/>
    <w:rsid w:val="00AE2F54"/>
    <w:rsid w:val="00AF5491"/>
    <w:rsid w:val="00B033CF"/>
    <w:rsid w:val="00B0537B"/>
    <w:rsid w:val="00B0616F"/>
    <w:rsid w:val="00B3593B"/>
    <w:rsid w:val="00B3671F"/>
    <w:rsid w:val="00B54353"/>
    <w:rsid w:val="00B64795"/>
    <w:rsid w:val="00B81E85"/>
    <w:rsid w:val="00B94C9D"/>
    <w:rsid w:val="00BA6914"/>
    <w:rsid w:val="00BB5CC1"/>
    <w:rsid w:val="00BC00AC"/>
    <w:rsid w:val="00BC05A4"/>
    <w:rsid w:val="00BC0FCD"/>
    <w:rsid w:val="00BD684B"/>
    <w:rsid w:val="00BE3C77"/>
    <w:rsid w:val="00BE5340"/>
    <w:rsid w:val="00C11113"/>
    <w:rsid w:val="00C335F5"/>
    <w:rsid w:val="00C450F6"/>
    <w:rsid w:val="00C45151"/>
    <w:rsid w:val="00C520E6"/>
    <w:rsid w:val="00C548C2"/>
    <w:rsid w:val="00C76BD7"/>
    <w:rsid w:val="00CB4C43"/>
    <w:rsid w:val="00CC24A9"/>
    <w:rsid w:val="00CD6D45"/>
    <w:rsid w:val="00CE60A7"/>
    <w:rsid w:val="00D15EF2"/>
    <w:rsid w:val="00D358D3"/>
    <w:rsid w:val="00D40448"/>
    <w:rsid w:val="00D51725"/>
    <w:rsid w:val="00D52F41"/>
    <w:rsid w:val="00D56DFA"/>
    <w:rsid w:val="00D967E7"/>
    <w:rsid w:val="00DC5E05"/>
    <w:rsid w:val="00DE13E8"/>
    <w:rsid w:val="00E2780A"/>
    <w:rsid w:val="00E46CD1"/>
    <w:rsid w:val="00E552FD"/>
    <w:rsid w:val="00E574CB"/>
    <w:rsid w:val="00E62EBD"/>
    <w:rsid w:val="00E86E29"/>
    <w:rsid w:val="00E948FE"/>
    <w:rsid w:val="00E97CE4"/>
    <w:rsid w:val="00EA3C6C"/>
    <w:rsid w:val="00EC61EA"/>
    <w:rsid w:val="00EE368A"/>
    <w:rsid w:val="00F00C8E"/>
    <w:rsid w:val="00F028AF"/>
    <w:rsid w:val="00F052A3"/>
    <w:rsid w:val="00F06D40"/>
    <w:rsid w:val="00F4551F"/>
    <w:rsid w:val="00F87AD7"/>
    <w:rsid w:val="00FA07E8"/>
    <w:rsid w:val="00FA49CA"/>
    <w:rsid w:val="00FA5FED"/>
    <w:rsid w:val="00FA7511"/>
    <w:rsid w:val="00FC30BC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C0D4D-FC70-4FBB-A72B-DF7DDA9C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0A"/>
    <w:rPr>
      <w:sz w:val="28"/>
      <w:szCs w:val="24"/>
    </w:rPr>
  </w:style>
  <w:style w:type="paragraph" w:styleId="1">
    <w:name w:val="heading 1"/>
    <w:basedOn w:val="a"/>
    <w:next w:val="a"/>
    <w:qFormat/>
    <w:rsid w:val="002F730A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0537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53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E13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E13E8"/>
    <w:rPr>
      <w:sz w:val="28"/>
      <w:szCs w:val="24"/>
    </w:rPr>
  </w:style>
  <w:style w:type="paragraph" w:styleId="a5">
    <w:name w:val="footer"/>
    <w:basedOn w:val="a"/>
    <w:link w:val="a6"/>
    <w:rsid w:val="00DE13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E13E8"/>
    <w:rPr>
      <w:sz w:val="28"/>
      <w:szCs w:val="24"/>
    </w:rPr>
  </w:style>
  <w:style w:type="paragraph" w:styleId="a7">
    <w:name w:val="Normal (Web)"/>
    <w:basedOn w:val="a"/>
    <w:unhideWhenUsed/>
    <w:rsid w:val="00CD6D45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39"/>
    <w:rsid w:val="00A87B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7B34"/>
    <w:pPr>
      <w:ind w:left="720"/>
      <w:contextualSpacing/>
    </w:pPr>
    <w:rPr>
      <w:sz w:val="24"/>
    </w:rPr>
  </w:style>
  <w:style w:type="paragraph" w:styleId="31">
    <w:name w:val="Body Text 3"/>
    <w:basedOn w:val="a"/>
    <w:link w:val="32"/>
    <w:rsid w:val="00A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87B34"/>
    <w:rPr>
      <w:sz w:val="16"/>
      <w:szCs w:val="16"/>
      <w:lang w:val="ru-RU" w:eastAsia="ru-RU"/>
    </w:rPr>
  </w:style>
  <w:style w:type="paragraph" w:styleId="aa">
    <w:name w:val="Balloon Text"/>
    <w:basedOn w:val="a"/>
    <w:link w:val="ab"/>
    <w:rsid w:val="00C33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335F5"/>
    <w:rPr>
      <w:rFonts w:ascii="Tahoma" w:hAnsi="Tahoma" w:cs="Tahoma"/>
      <w:sz w:val="16"/>
      <w:szCs w:val="16"/>
      <w:lang w:val="ru-RU" w:eastAsia="ru-RU"/>
    </w:rPr>
  </w:style>
  <w:style w:type="character" w:styleId="ac">
    <w:name w:val="Strong"/>
    <w:qFormat/>
    <w:rsid w:val="00C76BD7"/>
    <w:rPr>
      <w:b/>
      <w:bCs/>
    </w:rPr>
  </w:style>
  <w:style w:type="paragraph" w:customStyle="1" w:styleId="10">
    <w:name w:val=" Знак Знак Знак1 Знак"/>
    <w:basedOn w:val="a"/>
    <w:rsid w:val="00C76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C76BD7"/>
    <w:rPr>
      <w:color w:val="0000FF"/>
      <w:u w:val="single"/>
    </w:rPr>
  </w:style>
  <w:style w:type="character" w:styleId="ae">
    <w:name w:val="FollowedHyperlink"/>
    <w:rsid w:val="00CE60A7"/>
    <w:rPr>
      <w:color w:val="800080"/>
      <w:u w:val="single"/>
    </w:rPr>
  </w:style>
  <w:style w:type="character" w:customStyle="1" w:styleId="rvts10">
    <w:name w:val="rvts10"/>
    <w:rsid w:val="0069058F"/>
    <w:rPr>
      <w:rFonts w:ascii="Times New Roman" w:hAnsi="Times New Roman" w:cs="Times New Roman" w:hint="default"/>
      <w:sz w:val="24"/>
      <w:szCs w:val="24"/>
    </w:rPr>
  </w:style>
  <w:style w:type="paragraph" w:styleId="af">
    <w:name w:val="Название"/>
    <w:basedOn w:val="a"/>
    <w:link w:val="af0"/>
    <w:qFormat/>
    <w:rsid w:val="00D56DFA"/>
    <w:pPr>
      <w:jc w:val="center"/>
    </w:pPr>
    <w:rPr>
      <w:lang w:val="uk-UA"/>
    </w:rPr>
  </w:style>
  <w:style w:type="character" w:customStyle="1" w:styleId="af0">
    <w:name w:val="Название Знак"/>
    <w:link w:val="af"/>
    <w:rsid w:val="00D56DFA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B0537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B0537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efault">
    <w:name w:val="Default"/>
    <w:rsid w:val="0053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3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B3A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9593-2BCC-4E7D-A642-2FE0D78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LKN</cp:lastModifiedBy>
  <cp:revision>2</cp:revision>
  <cp:lastPrinted>2018-01-31T07:48:00Z</cp:lastPrinted>
  <dcterms:created xsi:type="dcterms:W3CDTF">2018-03-23T15:46:00Z</dcterms:created>
  <dcterms:modified xsi:type="dcterms:W3CDTF">2018-03-23T15:46:00Z</dcterms:modified>
</cp:coreProperties>
</file>